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C53" w:rsidRPr="007E527A" w:rsidRDefault="005D3C53" w:rsidP="005D3C53">
      <w:pPr>
        <w:pStyle w:val="SEEFORType-of-the-paper"/>
        <w:rPr>
          <w:lang w:val="en-GB"/>
        </w:rPr>
      </w:pPr>
      <w:r w:rsidRPr="007E527A">
        <w:rPr>
          <w:lang w:val="en-GB"/>
        </w:rPr>
        <w:t>ORIGINAL SCIENTIFIC PAPER</w:t>
      </w:r>
      <w:r>
        <w:rPr>
          <w:lang w:val="en-GB"/>
        </w:rPr>
        <w:t xml:space="preserve"> /</w:t>
      </w:r>
      <w:r w:rsidRPr="007E527A">
        <w:rPr>
          <w:lang w:val="en-GB"/>
        </w:rPr>
        <w:t xml:space="preserve"> PRELIMINARY COMMUNICATION</w:t>
      </w:r>
      <w:r>
        <w:rPr>
          <w:lang w:val="en-GB"/>
        </w:rPr>
        <w:t xml:space="preserve"> / </w:t>
      </w:r>
      <w:r w:rsidRPr="007E527A">
        <w:rPr>
          <w:lang w:val="en-GB"/>
        </w:rPr>
        <w:t>REVIEW PAPER</w:t>
      </w:r>
      <w:r>
        <w:rPr>
          <w:lang w:val="en-GB"/>
        </w:rPr>
        <w:t xml:space="preserve"> /</w:t>
      </w:r>
      <w:r w:rsidRPr="007E527A">
        <w:rPr>
          <w:lang w:val="en-GB"/>
        </w:rPr>
        <w:t xml:space="preserve"> </w:t>
      </w:r>
      <w:r>
        <w:rPr>
          <w:lang w:val="en-GB"/>
        </w:rPr>
        <w:t xml:space="preserve">DATA PAPER </w:t>
      </w:r>
      <w:r w:rsidRPr="004304A3">
        <w:rPr>
          <w:b w:val="0"/>
          <w:bCs/>
          <w:lang w:val="en-GB"/>
        </w:rPr>
        <w:t xml:space="preserve">(please select </w:t>
      </w:r>
      <w:r>
        <w:rPr>
          <w:b w:val="0"/>
          <w:bCs/>
          <w:lang w:val="en-GB"/>
        </w:rPr>
        <w:t xml:space="preserve">the </w:t>
      </w:r>
      <w:r w:rsidRPr="004304A3">
        <w:rPr>
          <w:b w:val="0"/>
          <w:bCs/>
          <w:lang w:val="en-GB"/>
        </w:rPr>
        <w:t xml:space="preserve">proposed article category and delete </w:t>
      </w:r>
      <w:r>
        <w:rPr>
          <w:b w:val="0"/>
          <w:bCs/>
          <w:lang w:val="en-GB"/>
        </w:rPr>
        <w:t xml:space="preserve">the </w:t>
      </w:r>
      <w:r w:rsidRPr="004304A3">
        <w:rPr>
          <w:b w:val="0"/>
          <w:bCs/>
          <w:lang w:val="en-GB"/>
        </w:rPr>
        <w:t>others)</w:t>
      </w:r>
    </w:p>
    <w:p w:rsidR="005D3C53" w:rsidRPr="007E527A" w:rsidRDefault="005D3C53" w:rsidP="005D3C53">
      <w:pPr>
        <w:pStyle w:val="SEEFORTitle"/>
        <w:rPr>
          <w:lang w:val="en-GB"/>
        </w:rPr>
      </w:pPr>
      <w:r w:rsidRPr="007E527A">
        <w:rPr>
          <w:lang w:val="en-GB"/>
        </w:rPr>
        <w:t>Title of the Paper</w:t>
      </w:r>
    </w:p>
    <w:p w:rsidR="005D3C53" w:rsidRPr="007E527A" w:rsidRDefault="005D3C53" w:rsidP="005D3C53">
      <w:pPr>
        <w:pStyle w:val="SEEFORAuthors"/>
        <w:rPr>
          <w:lang w:val="en-GB"/>
        </w:rPr>
      </w:pPr>
      <w:r>
        <w:rPr>
          <w:lang w:val="en-GB"/>
        </w:rPr>
        <w:t>Given name(s) Family name</w:t>
      </w:r>
      <w:proofErr w:type="gramStart"/>
      <w:r w:rsidRPr="007E527A">
        <w:rPr>
          <w:vertAlign w:val="superscript"/>
          <w:lang w:val="en-GB"/>
        </w:rPr>
        <w:t>1,</w:t>
      </w:r>
      <w:r w:rsidRPr="007E527A">
        <w:rPr>
          <w:lang w:val="en-GB"/>
        </w:rPr>
        <w:t>*</w:t>
      </w:r>
      <w:proofErr w:type="gramEnd"/>
      <w:r w:rsidRPr="007E527A">
        <w:rPr>
          <w:lang w:val="en-GB"/>
        </w:rPr>
        <w:t xml:space="preserve">, </w:t>
      </w:r>
      <w:r>
        <w:rPr>
          <w:lang w:val="en-GB"/>
        </w:rPr>
        <w:t>Given name(s) Family name</w:t>
      </w:r>
      <w:r w:rsidRPr="007E527A">
        <w:rPr>
          <w:vertAlign w:val="superscript"/>
          <w:lang w:val="en-GB"/>
        </w:rPr>
        <w:t>2</w:t>
      </w:r>
      <w:r w:rsidRPr="007E527A">
        <w:rPr>
          <w:lang w:val="en-GB"/>
        </w:rPr>
        <w:t xml:space="preserve">, </w:t>
      </w:r>
      <w:r>
        <w:rPr>
          <w:lang w:val="en-GB"/>
        </w:rPr>
        <w:t>Given name(s) Family names</w:t>
      </w:r>
      <w:r w:rsidRPr="007E527A">
        <w:rPr>
          <w:vertAlign w:val="superscript"/>
          <w:lang w:val="en-GB"/>
        </w:rPr>
        <w:t>3</w:t>
      </w:r>
    </w:p>
    <w:p w:rsidR="005D3C53" w:rsidRPr="007E527A" w:rsidRDefault="005D3C53" w:rsidP="005D3C53">
      <w:pPr>
        <w:pStyle w:val="SEEFORAffiliations"/>
        <w:rPr>
          <w:lang w:val="en-GB"/>
        </w:rPr>
      </w:pPr>
      <w:r>
        <w:rPr>
          <w:b/>
          <w:lang w:val="en-GB"/>
        </w:rPr>
        <w:t xml:space="preserve">Addresses: </w:t>
      </w:r>
      <w:r w:rsidRPr="007E527A">
        <w:rPr>
          <w:b/>
          <w:lang w:val="en-GB"/>
        </w:rPr>
        <w:t>(1)</w:t>
      </w:r>
      <w:r w:rsidRPr="007E527A">
        <w:rPr>
          <w:lang w:val="en-GB"/>
        </w:rPr>
        <w:t xml:space="preserve"> University of Zagreb, Faculty of Forestry, Department of Forest Inventory and Management, </w:t>
      </w:r>
      <w:proofErr w:type="spellStart"/>
      <w:r w:rsidRPr="007E527A">
        <w:rPr>
          <w:lang w:val="en-GB"/>
        </w:rPr>
        <w:t>Svetošimunska</w:t>
      </w:r>
      <w:proofErr w:type="spellEnd"/>
      <w:r w:rsidRPr="007E527A">
        <w:rPr>
          <w:lang w:val="en-GB"/>
        </w:rPr>
        <w:t xml:space="preserve"> 25, HR-10000 Zagreb, Croatia; </w:t>
      </w:r>
      <w:r w:rsidRPr="007E527A">
        <w:rPr>
          <w:b/>
          <w:lang w:val="en-GB"/>
        </w:rPr>
        <w:t>(2)</w:t>
      </w:r>
      <w:r w:rsidRPr="007E527A">
        <w:rPr>
          <w:lang w:val="en-GB"/>
        </w:rPr>
        <w:t xml:space="preserve"> Oikon Ltd. Institute of Applied Ecology, Department of Natural Resources Management, </w:t>
      </w:r>
      <w:proofErr w:type="spellStart"/>
      <w:r w:rsidRPr="007E527A">
        <w:rPr>
          <w:lang w:val="en-GB"/>
        </w:rPr>
        <w:t>Trg</w:t>
      </w:r>
      <w:proofErr w:type="spellEnd"/>
      <w:r w:rsidRPr="007E527A">
        <w:rPr>
          <w:lang w:val="en-GB"/>
        </w:rPr>
        <w:t xml:space="preserve"> </w:t>
      </w:r>
      <w:proofErr w:type="spellStart"/>
      <w:r w:rsidRPr="007E527A">
        <w:rPr>
          <w:lang w:val="en-GB"/>
        </w:rPr>
        <w:t>Senjskih</w:t>
      </w:r>
      <w:proofErr w:type="spellEnd"/>
      <w:r w:rsidRPr="007E527A">
        <w:rPr>
          <w:lang w:val="en-GB"/>
        </w:rPr>
        <w:t xml:space="preserve"> </w:t>
      </w:r>
      <w:proofErr w:type="spellStart"/>
      <w:r w:rsidRPr="007E527A">
        <w:rPr>
          <w:lang w:val="en-GB"/>
        </w:rPr>
        <w:t>Uskoka</w:t>
      </w:r>
      <w:proofErr w:type="spellEnd"/>
      <w:r w:rsidRPr="007E527A">
        <w:rPr>
          <w:lang w:val="en-GB"/>
        </w:rPr>
        <w:t xml:space="preserve"> 1-2, HR-10000 Zagreb, Croatia; </w:t>
      </w:r>
      <w:r w:rsidRPr="007E527A">
        <w:rPr>
          <w:b/>
          <w:lang w:val="en-GB"/>
        </w:rPr>
        <w:t>(3)</w:t>
      </w:r>
      <w:r w:rsidRPr="007E527A">
        <w:rPr>
          <w:lang w:val="en-GB"/>
        </w:rPr>
        <w:t xml:space="preserve"> Croatian Forest Research Institute, Division for Forest Management and Forestry Economics, </w:t>
      </w:r>
      <w:proofErr w:type="spellStart"/>
      <w:r w:rsidRPr="007E527A">
        <w:rPr>
          <w:lang w:val="en-GB"/>
        </w:rPr>
        <w:t>Trnjanska</w:t>
      </w:r>
      <w:proofErr w:type="spellEnd"/>
      <w:r w:rsidRPr="007E527A">
        <w:rPr>
          <w:lang w:val="en-GB"/>
        </w:rPr>
        <w:t xml:space="preserve"> cesta 35, HR-10000 Zagreb, Croatia</w:t>
      </w:r>
    </w:p>
    <w:p w:rsidR="005D3C53" w:rsidRPr="007E527A" w:rsidRDefault="005D3C53" w:rsidP="005D3C53">
      <w:pPr>
        <w:pStyle w:val="SEEFORAffiliations"/>
        <w:rPr>
          <w:lang w:val="en-GB"/>
        </w:rPr>
      </w:pPr>
      <w:r w:rsidRPr="007E527A">
        <w:rPr>
          <w:b/>
          <w:lang w:val="en-GB"/>
        </w:rPr>
        <w:t>* Correspondence:</w:t>
      </w:r>
      <w:r w:rsidRPr="007E527A">
        <w:rPr>
          <w:lang w:val="en-GB"/>
        </w:rPr>
        <w:t xml:space="preserve"> e-mail: </w:t>
      </w:r>
      <w:hyperlink r:id="rId8" w:history="1">
        <w:r w:rsidRPr="007E527A">
          <w:rPr>
            <w:rStyle w:val="Hiperveza"/>
            <w:lang w:val="en-GB"/>
          </w:rPr>
          <w:t>mail.address@xxx.xx</w:t>
        </w:r>
      </w:hyperlink>
      <w:r w:rsidRPr="007E527A">
        <w:rPr>
          <w:lang w:val="en-GB"/>
        </w:rPr>
        <w:t xml:space="preserve">  </w:t>
      </w:r>
    </w:p>
    <w:p w:rsidR="005D3C53" w:rsidRDefault="005D3C53" w:rsidP="005D3C53">
      <w:pPr>
        <w:pStyle w:val="SEEFORHeading4"/>
      </w:pPr>
      <w:r w:rsidRPr="009312C0">
        <w:t>Author Contributions</w:t>
      </w:r>
    </w:p>
    <w:p w:rsidR="005D3C53" w:rsidRDefault="005D3C53" w:rsidP="005D3C53">
      <w:pPr>
        <w:pStyle w:val="SEEFORText-adds"/>
        <w:spacing w:after="120"/>
      </w:pPr>
      <w:r w:rsidRPr="007844B8">
        <w:t xml:space="preserve">This section is mandatory. </w:t>
      </w:r>
      <w:r w:rsidRPr="00D54FFA">
        <w:t>For manuscripts with more than one author, a brief statement describing the individual contributions of each author must be provided. Authorship should be limited to individuals who have made a substantial contribution to the work.</w:t>
      </w:r>
      <w:r>
        <w:t xml:space="preserve"> Example</w:t>
      </w:r>
      <w:r w:rsidRPr="009312C0">
        <w:t xml:space="preserve"> (use</w:t>
      </w:r>
      <w:r>
        <w:t xml:space="preserve"> author</w:t>
      </w:r>
      <w:r w:rsidRPr="009312C0">
        <w:t xml:space="preserve"> initials): </w:t>
      </w:r>
      <w:r>
        <w:t>"</w:t>
      </w:r>
      <w:r w:rsidRPr="009312C0">
        <w:t>AB</w:t>
      </w:r>
      <w:r>
        <w:t xml:space="preserve">, CD, MJ </w:t>
      </w:r>
      <w:r w:rsidRPr="00B558B2">
        <w:t>conceived and designed the research</w:t>
      </w:r>
      <w:r>
        <w:t>,</w:t>
      </w:r>
      <w:r w:rsidRPr="00B558B2">
        <w:t xml:space="preserve"> </w:t>
      </w:r>
      <w:r w:rsidRPr="009312C0">
        <w:t xml:space="preserve">AB </w:t>
      </w:r>
      <w:r>
        <w:t xml:space="preserve">and CD </w:t>
      </w:r>
      <w:r w:rsidRPr="009312C0">
        <w:t xml:space="preserve">carried out the field measurements, </w:t>
      </w:r>
      <w:r>
        <w:t>EF</w:t>
      </w:r>
      <w:r w:rsidRPr="009312C0">
        <w:t xml:space="preserve"> </w:t>
      </w:r>
      <w:r>
        <w:t>performed</w:t>
      </w:r>
      <w:r w:rsidRPr="009312C0">
        <w:t xml:space="preserve"> laboratory</w:t>
      </w:r>
      <w:r>
        <w:t xml:space="preserve"> </w:t>
      </w:r>
      <w:r w:rsidRPr="009312C0">
        <w:t xml:space="preserve">analysis, </w:t>
      </w:r>
      <w:r>
        <w:t>AB and EF</w:t>
      </w:r>
      <w:r w:rsidRPr="009312C0">
        <w:t xml:space="preserve"> </w:t>
      </w:r>
      <w:r>
        <w:t xml:space="preserve">processed the data and </w:t>
      </w:r>
      <w:r w:rsidRPr="009312C0">
        <w:t xml:space="preserve">performed the statistical analysis, </w:t>
      </w:r>
      <w:r>
        <w:t xml:space="preserve">MJ secured the research funding, supervised the research and </w:t>
      </w:r>
      <w:r w:rsidRPr="009312C0">
        <w:t>helped to draft the manuscript</w:t>
      </w:r>
      <w:r>
        <w:t xml:space="preserve">, </w:t>
      </w:r>
      <w:r w:rsidRPr="009312C0">
        <w:t>AB</w:t>
      </w:r>
      <w:r>
        <w:t xml:space="preserve"> and CD wrote the manuscript". </w:t>
      </w:r>
    </w:p>
    <w:p w:rsidR="005D3C53" w:rsidRDefault="005D3C53" w:rsidP="005D3C53">
      <w:pPr>
        <w:pStyle w:val="SEEFORHeading4"/>
      </w:pPr>
      <w:r w:rsidRPr="008C0E35">
        <w:t>Funding</w:t>
      </w:r>
      <w:r w:rsidRPr="00DC57B5">
        <w:t xml:space="preserve"> </w:t>
      </w:r>
    </w:p>
    <w:p w:rsidR="005D3C53" w:rsidRPr="00DC57B5" w:rsidRDefault="005D3C53" w:rsidP="005D3C53">
      <w:pPr>
        <w:pStyle w:val="SEEFORText-adds"/>
      </w:pPr>
      <w:r w:rsidRPr="00981459">
        <w:t xml:space="preserve">This section is mandatory. </w:t>
      </w:r>
      <w:r w:rsidRPr="00D54FFA">
        <w:t>All sources of funding for the study must be disclosed. Authors should clearly indicate the funding received or state that no external funding was obtained.</w:t>
      </w:r>
      <w:r>
        <w:t xml:space="preserve"> Examples</w:t>
      </w:r>
      <w:r w:rsidRPr="00DC57B5">
        <w:t xml:space="preserve">: </w:t>
      </w:r>
      <w:r>
        <w:t>"</w:t>
      </w:r>
      <w:r w:rsidRPr="00DC57B5">
        <w:t>This research received no external funding</w:t>
      </w:r>
      <w:r>
        <w:t>",</w:t>
      </w:r>
      <w:r w:rsidRPr="00DC57B5">
        <w:t xml:space="preserve"> or </w:t>
      </w:r>
      <w:r>
        <w:t>"</w:t>
      </w:r>
      <w:r w:rsidRPr="00DC57B5">
        <w:t xml:space="preserve">This research was funded by </w:t>
      </w:r>
      <w:r>
        <w:t>XXX</w:t>
      </w:r>
      <w:r w:rsidRPr="00DC57B5">
        <w:t>, grant number XXX</w:t>
      </w:r>
      <w:r>
        <w:t>", or "</w:t>
      </w:r>
      <w:r w:rsidRPr="001467E4">
        <w:t>This research has been fully supported by the Croatian Science Foundation under the project IP-2016-06-7686 “Retrieval of Information from Different Optical 3D Remote Sensing Sources for Use in Forest Inventory (3D-FORINVENT)</w:t>
      </w:r>
      <w:r>
        <w:t>"</w:t>
      </w:r>
      <w:r w:rsidRPr="001467E4">
        <w:t xml:space="preserve">. </w:t>
      </w:r>
    </w:p>
    <w:p w:rsidR="005D3C53" w:rsidRPr="001467E4" w:rsidRDefault="005D3C53" w:rsidP="005D3C53">
      <w:pPr>
        <w:pStyle w:val="SEEFORHeading4"/>
      </w:pPr>
      <w:r>
        <w:t>Acknowledgments</w:t>
      </w:r>
      <w:r w:rsidRPr="001467E4">
        <w:t xml:space="preserve"> </w:t>
      </w:r>
    </w:p>
    <w:p w:rsidR="005D3C53" w:rsidRDefault="005D3C53" w:rsidP="005D3C53">
      <w:pPr>
        <w:pStyle w:val="SEEFORText-adds"/>
      </w:pPr>
      <w:r w:rsidRPr="00981459">
        <w:t xml:space="preserve">This section is </w:t>
      </w:r>
      <w:r>
        <w:t>optional</w:t>
      </w:r>
      <w:r w:rsidRPr="00981459">
        <w:t xml:space="preserve">. </w:t>
      </w:r>
      <w:r w:rsidRPr="00D54FFA">
        <w:t>Authors may acknowledge individuals or institutions that contributed to the work but do not meet the criteria for authorship (e.g. technical assistance, administrative support), or support not covered by the Funding section.</w:t>
      </w:r>
      <w:r w:rsidRPr="00DC57B5">
        <w:t xml:space="preserve"> </w:t>
      </w:r>
    </w:p>
    <w:p w:rsidR="005D3C53" w:rsidRDefault="005D3C53" w:rsidP="005D3C53">
      <w:pPr>
        <w:pStyle w:val="SEEFORHeading4"/>
      </w:pPr>
      <w:r>
        <w:t>Conflicts of Interest</w:t>
      </w:r>
    </w:p>
    <w:p w:rsidR="005D3C53" w:rsidRDefault="005D3C53" w:rsidP="005D3C53">
      <w:pPr>
        <w:pStyle w:val="SEEFORText-adds"/>
      </w:pPr>
      <w:r w:rsidRPr="00D54FFA">
        <w:t xml:space="preserve">This section is mandatory. </w:t>
      </w:r>
      <w:r>
        <w:t>Authors must declare any actual or potential conflicts of interest, or state:</w:t>
      </w:r>
    </w:p>
    <w:p w:rsidR="005D3C53" w:rsidRDefault="005D3C53" w:rsidP="005D3C53">
      <w:pPr>
        <w:pStyle w:val="SEEFORText-adds"/>
      </w:pPr>
      <w:r>
        <w:t>"The authors declare no conflict of interest". Any role of the funders in the study design, data collection, analysis, or interpretation, manuscript preparation, or decision to publish must be clearly stated.</w:t>
      </w:r>
      <w:r w:rsidRPr="00DC57B5">
        <w:t xml:space="preserve"> </w:t>
      </w:r>
    </w:p>
    <w:p w:rsidR="005D3C53" w:rsidRDefault="005D3C53" w:rsidP="005D3C53">
      <w:pPr>
        <w:pStyle w:val="SEEFORHeading4"/>
      </w:pPr>
    </w:p>
    <w:p w:rsidR="005D3C53" w:rsidRDefault="005D3C53" w:rsidP="005D3C53">
      <w:pPr>
        <w:pStyle w:val="SEEFORHeading4"/>
      </w:pPr>
      <w:r>
        <w:t>Suggested Reviewers</w:t>
      </w:r>
    </w:p>
    <w:p w:rsidR="005D3C53" w:rsidRDefault="005D3C53" w:rsidP="005D3C53">
      <w:pPr>
        <w:pStyle w:val="SEEFORText-adds"/>
      </w:pPr>
      <w:r>
        <w:t>All submitted manuscripts undergo an international double-blind peer-review process, in which authors and reviewers are unaware of each other’s identities.</w:t>
      </w:r>
    </w:p>
    <w:p w:rsidR="005D3C53" w:rsidRDefault="005D3C53" w:rsidP="005D3C53">
      <w:pPr>
        <w:pStyle w:val="SEEFORText-adds"/>
      </w:pPr>
      <w:r>
        <w:t>Authors are encouraged to suggest at least four potential reviewers with appropriate expertise, working outside their institution, and with whom they have not co-authored publications or collaborated on research projects within the past five years.</w:t>
      </w:r>
    </w:p>
    <w:p w:rsidR="005D3C53" w:rsidRDefault="005D3C53" w:rsidP="005D3C53">
      <w:pPr>
        <w:pStyle w:val="SEEFORText-adds"/>
      </w:pPr>
      <w:r>
        <w:lastRenderedPageBreak/>
        <w:t xml:space="preserve">The Editor-in-Chief and/or Assistant Editor retain full discretion over the selection of reviewers. </w:t>
      </w:r>
    </w:p>
    <w:p w:rsidR="005D3C53" w:rsidRDefault="005D3C53" w:rsidP="005D3C53">
      <w:pPr>
        <w:pStyle w:val="SEEFORText-adds"/>
      </w:pPr>
    </w:p>
    <w:tbl>
      <w:tblPr>
        <w:tblStyle w:val="Reetkatablice"/>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2"/>
        <w:gridCol w:w="2490"/>
        <w:gridCol w:w="4147"/>
        <w:gridCol w:w="1903"/>
      </w:tblGrid>
      <w:tr w:rsidR="005D3C53" w:rsidTr="00001EB7">
        <w:trPr>
          <w:jc w:val="center"/>
        </w:trPr>
        <w:tc>
          <w:tcPr>
            <w:tcW w:w="534" w:type="dxa"/>
            <w:vAlign w:val="center"/>
          </w:tcPr>
          <w:p w:rsidR="005D3C53" w:rsidRPr="00071BF3" w:rsidRDefault="005D3C53" w:rsidP="004959F9">
            <w:pPr>
              <w:pStyle w:val="SEEFORText-adds"/>
              <w:spacing w:before="60" w:after="60"/>
              <w:jc w:val="center"/>
              <w:rPr>
                <w:b/>
              </w:rPr>
            </w:pPr>
            <w:r w:rsidRPr="00071BF3">
              <w:rPr>
                <w:b/>
              </w:rPr>
              <w:t>No</w:t>
            </w:r>
          </w:p>
        </w:tc>
        <w:tc>
          <w:tcPr>
            <w:tcW w:w="2551" w:type="dxa"/>
            <w:vAlign w:val="center"/>
          </w:tcPr>
          <w:p w:rsidR="005D3C53" w:rsidRPr="00071BF3" w:rsidRDefault="005D3C53" w:rsidP="004959F9">
            <w:pPr>
              <w:pStyle w:val="SEEFORText-adds"/>
              <w:spacing w:before="60" w:after="60"/>
              <w:jc w:val="center"/>
              <w:rPr>
                <w:b/>
              </w:rPr>
            </w:pPr>
            <w:r w:rsidRPr="00071BF3">
              <w:rPr>
                <w:b/>
              </w:rPr>
              <w:t>Name</w:t>
            </w:r>
          </w:p>
        </w:tc>
        <w:tc>
          <w:tcPr>
            <w:tcW w:w="4253" w:type="dxa"/>
            <w:vAlign w:val="center"/>
          </w:tcPr>
          <w:p w:rsidR="005D3C53" w:rsidRPr="00071BF3" w:rsidRDefault="005D3C53" w:rsidP="004959F9">
            <w:pPr>
              <w:pStyle w:val="SEEFORText-adds"/>
              <w:spacing w:before="60" w:after="60"/>
              <w:jc w:val="center"/>
              <w:rPr>
                <w:b/>
              </w:rPr>
            </w:pPr>
            <w:r w:rsidRPr="00071BF3">
              <w:rPr>
                <w:b/>
              </w:rPr>
              <w:t>Affiliation</w:t>
            </w:r>
          </w:p>
        </w:tc>
        <w:tc>
          <w:tcPr>
            <w:tcW w:w="1948" w:type="dxa"/>
            <w:vAlign w:val="center"/>
          </w:tcPr>
          <w:p w:rsidR="005D3C53" w:rsidRPr="00071BF3" w:rsidRDefault="005D3C53" w:rsidP="004959F9">
            <w:pPr>
              <w:pStyle w:val="SEEFORText-adds"/>
              <w:spacing w:before="60" w:after="60"/>
              <w:jc w:val="center"/>
              <w:rPr>
                <w:b/>
              </w:rPr>
            </w:pPr>
            <w:r w:rsidRPr="00071BF3">
              <w:rPr>
                <w:b/>
              </w:rPr>
              <w:t>e-mail</w:t>
            </w:r>
          </w:p>
        </w:tc>
      </w:tr>
      <w:tr w:rsidR="005D3C53" w:rsidTr="00001EB7">
        <w:trPr>
          <w:jc w:val="center"/>
        </w:trPr>
        <w:tc>
          <w:tcPr>
            <w:tcW w:w="534" w:type="dxa"/>
            <w:vAlign w:val="center"/>
          </w:tcPr>
          <w:p w:rsidR="005D3C53" w:rsidRDefault="005D3C53" w:rsidP="004959F9">
            <w:pPr>
              <w:pStyle w:val="SEEFORText-adds"/>
              <w:spacing w:before="60" w:after="60"/>
              <w:jc w:val="center"/>
            </w:pPr>
            <w:r>
              <w:t>1</w:t>
            </w:r>
          </w:p>
        </w:tc>
        <w:tc>
          <w:tcPr>
            <w:tcW w:w="2551" w:type="dxa"/>
            <w:vAlign w:val="center"/>
          </w:tcPr>
          <w:p w:rsidR="005D3C53" w:rsidRDefault="005D3C53" w:rsidP="004959F9">
            <w:pPr>
              <w:pStyle w:val="SEEFORText-adds"/>
              <w:spacing w:before="60" w:after="60"/>
              <w:jc w:val="left"/>
            </w:pPr>
          </w:p>
        </w:tc>
        <w:tc>
          <w:tcPr>
            <w:tcW w:w="4253" w:type="dxa"/>
            <w:vAlign w:val="center"/>
          </w:tcPr>
          <w:p w:rsidR="005D3C53" w:rsidRDefault="005D3C53" w:rsidP="004959F9">
            <w:pPr>
              <w:pStyle w:val="SEEFORText-adds"/>
              <w:spacing w:before="60" w:after="60"/>
              <w:jc w:val="left"/>
            </w:pPr>
          </w:p>
        </w:tc>
        <w:tc>
          <w:tcPr>
            <w:tcW w:w="1948" w:type="dxa"/>
            <w:vAlign w:val="center"/>
          </w:tcPr>
          <w:p w:rsidR="005D3C53" w:rsidRDefault="005D3C53" w:rsidP="004959F9">
            <w:pPr>
              <w:pStyle w:val="SEEFORText-adds"/>
              <w:spacing w:before="60" w:after="60"/>
              <w:jc w:val="left"/>
            </w:pPr>
          </w:p>
        </w:tc>
      </w:tr>
      <w:tr w:rsidR="005D3C53" w:rsidTr="00001EB7">
        <w:trPr>
          <w:jc w:val="center"/>
        </w:trPr>
        <w:tc>
          <w:tcPr>
            <w:tcW w:w="534" w:type="dxa"/>
            <w:vAlign w:val="center"/>
          </w:tcPr>
          <w:p w:rsidR="005D3C53" w:rsidRDefault="005D3C53" w:rsidP="004959F9">
            <w:pPr>
              <w:pStyle w:val="SEEFORText-adds"/>
              <w:spacing w:before="60" w:after="60"/>
              <w:jc w:val="center"/>
            </w:pPr>
            <w:r>
              <w:t>2</w:t>
            </w:r>
          </w:p>
        </w:tc>
        <w:tc>
          <w:tcPr>
            <w:tcW w:w="2551" w:type="dxa"/>
            <w:vAlign w:val="center"/>
          </w:tcPr>
          <w:p w:rsidR="005D3C53" w:rsidRDefault="005D3C53" w:rsidP="004959F9">
            <w:pPr>
              <w:pStyle w:val="SEEFORText-adds"/>
              <w:spacing w:before="60" w:after="60"/>
              <w:jc w:val="left"/>
            </w:pPr>
          </w:p>
        </w:tc>
        <w:tc>
          <w:tcPr>
            <w:tcW w:w="4253" w:type="dxa"/>
            <w:vAlign w:val="center"/>
          </w:tcPr>
          <w:p w:rsidR="005D3C53" w:rsidRDefault="005D3C53" w:rsidP="004959F9">
            <w:pPr>
              <w:pStyle w:val="SEEFORText-adds"/>
              <w:spacing w:before="60" w:after="60"/>
              <w:jc w:val="left"/>
            </w:pPr>
          </w:p>
        </w:tc>
        <w:tc>
          <w:tcPr>
            <w:tcW w:w="1948" w:type="dxa"/>
            <w:vAlign w:val="center"/>
          </w:tcPr>
          <w:p w:rsidR="005D3C53" w:rsidRDefault="005D3C53" w:rsidP="004959F9">
            <w:pPr>
              <w:pStyle w:val="SEEFORText-adds"/>
              <w:spacing w:before="60" w:after="60"/>
              <w:jc w:val="left"/>
            </w:pPr>
          </w:p>
        </w:tc>
      </w:tr>
      <w:tr w:rsidR="005D3C53" w:rsidTr="00001EB7">
        <w:trPr>
          <w:jc w:val="center"/>
        </w:trPr>
        <w:tc>
          <w:tcPr>
            <w:tcW w:w="534" w:type="dxa"/>
            <w:vAlign w:val="center"/>
          </w:tcPr>
          <w:p w:rsidR="005D3C53" w:rsidRDefault="005D3C53" w:rsidP="004959F9">
            <w:pPr>
              <w:pStyle w:val="SEEFORText-adds"/>
              <w:spacing w:before="60" w:after="60"/>
              <w:jc w:val="center"/>
            </w:pPr>
            <w:r>
              <w:t>3</w:t>
            </w:r>
          </w:p>
        </w:tc>
        <w:tc>
          <w:tcPr>
            <w:tcW w:w="2551" w:type="dxa"/>
            <w:vAlign w:val="center"/>
          </w:tcPr>
          <w:p w:rsidR="005D3C53" w:rsidRDefault="005D3C53" w:rsidP="004959F9">
            <w:pPr>
              <w:pStyle w:val="SEEFORText-adds"/>
              <w:spacing w:before="60" w:after="60"/>
              <w:jc w:val="left"/>
            </w:pPr>
          </w:p>
        </w:tc>
        <w:tc>
          <w:tcPr>
            <w:tcW w:w="4253" w:type="dxa"/>
            <w:vAlign w:val="center"/>
          </w:tcPr>
          <w:p w:rsidR="005D3C53" w:rsidRDefault="005D3C53" w:rsidP="004959F9">
            <w:pPr>
              <w:pStyle w:val="SEEFORText-adds"/>
              <w:spacing w:before="60" w:after="60"/>
              <w:jc w:val="left"/>
            </w:pPr>
          </w:p>
        </w:tc>
        <w:tc>
          <w:tcPr>
            <w:tcW w:w="1948" w:type="dxa"/>
            <w:vAlign w:val="center"/>
          </w:tcPr>
          <w:p w:rsidR="005D3C53" w:rsidRDefault="005D3C53" w:rsidP="004959F9">
            <w:pPr>
              <w:pStyle w:val="SEEFORText-adds"/>
              <w:spacing w:before="60" w:after="60"/>
              <w:jc w:val="left"/>
            </w:pPr>
          </w:p>
        </w:tc>
      </w:tr>
      <w:tr w:rsidR="005D3C53" w:rsidTr="00001EB7">
        <w:trPr>
          <w:jc w:val="center"/>
        </w:trPr>
        <w:tc>
          <w:tcPr>
            <w:tcW w:w="534" w:type="dxa"/>
            <w:vAlign w:val="center"/>
          </w:tcPr>
          <w:p w:rsidR="005D3C53" w:rsidRDefault="005D3C53" w:rsidP="004959F9">
            <w:pPr>
              <w:pStyle w:val="SEEFORText-adds"/>
              <w:spacing w:before="60" w:after="60"/>
              <w:jc w:val="center"/>
            </w:pPr>
            <w:r>
              <w:t>4</w:t>
            </w:r>
          </w:p>
        </w:tc>
        <w:tc>
          <w:tcPr>
            <w:tcW w:w="2551" w:type="dxa"/>
            <w:vAlign w:val="center"/>
          </w:tcPr>
          <w:p w:rsidR="005D3C53" w:rsidRDefault="005D3C53" w:rsidP="004959F9">
            <w:pPr>
              <w:pStyle w:val="SEEFORText-adds"/>
              <w:spacing w:before="60" w:after="60"/>
              <w:jc w:val="left"/>
            </w:pPr>
          </w:p>
        </w:tc>
        <w:tc>
          <w:tcPr>
            <w:tcW w:w="4253" w:type="dxa"/>
            <w:vAlign w:val="center"/>
          </w:tcPr>
          <w:p w:rsidR="005D3C53" w:rsidRDefault="005D3C53" w:rsidP="004959F9">
            <w:pPr>
              <w:pStyle w:val="SEEFORText-adds"/>
              <w:spacing w:before="60" w:after="60"/>
              <w:jc w:val="left"/>
            </w:pPr>
          </w:p>
        </w:tc>
        <w:tc>
          <w:tcPr>
            <w:tcW w:w="1948" w:type="dxa"/>
            <w:vAlign w:val="center"/>
          </w:tcPr>
          <w:p w:rsidR="005D3C53" w:rsidRDefault="005D3C53" w:rsidP="004959F9">
            <w:pPr>
              <w:pStyle w:val="SEEFORText-adds"/>
              <w:spacing w:before="60" w:after="60"/>
              <w:jc w:val="left"/>
            </w:pPr>
          </w:p>
        </w:tc>
      </w:tr>
    </w:tbl>
    <w:p w:rsidR="005D3C53" w:rsidRDefault="005D3C53" w:rsidP="005D3C53">
      <w:pPr>
        <w:pStyle w:val="SEEFORText-adds"/>
      </w:pPr>
    </w:p>
    <w:p w:rsidR="00AB1387" w:rsidRPr="007E527A" w:rsidRDefault="00AB1387" w:rsidP="00071BF3">
      <w:pPr>
        <w:pStyle w:val="SEEFORText-adds"/>
      </w:pPr>
    </w:p>
    <w:p w:rsidR="00B074F4" w:rsidRDefault="00B074F4" w:rsidP="00926B0A">
      <w:pPr>
        <w:pStyle w:val="Odlomakpopisa"/>
        <w:widowControl/>
        <w:numPr>
          <w:ilvl w:val="0"/>
          <w:numId w:val="13"/>
        </w:numPr>
        <w:spacing w:line="240" w:lineRule="auto"/>
        <w:rPr>
          <w:lang w:val="en-GB"/>
        </w:rPr>
        <w:sectPr w:rsidR="00B074F4" w:rsidSect="00873FBD">
          <w:headerReference w:type="default" r:id="rId9"/>
          <w:footerReference w:type="default" r:id="rId10"/>
          <w:pgSz w:w="11906" w:h="16838"/>
          <w:pgMar w:top="1418" w:right="1418" w:bottom="1418" w:left="1418" w:header="709" w:footer="397" w:gutter="0"/>
          <w:pgNumType w:start="1"/>
          <w:cols w:space="708"/>
          <w:noEndnote/>
          <w:docGrid w:linePitch="360"/>
        </w:sectPr>
      </w:pPr>
    </w:p>
    <w:p w:rsidR="00097F39" w:rsidRPr="007E527A" w:rsidRDefault="00097F39" w:rsidP="004959F9">
      <w:pPr>
        <w:pStyle w:val="SEEFORTitle"/>
      </w:pPr>
    </w:p>
    <w:sectPr w:rsidR="00097F39" w:rsidRPr="007E527A" w:rsidSect="00615ECE">
      <w:headerReference w:type="default" r:id="rId11"/>
      <w:pgSz w:w="11906" w:h="16838"/>
      <w:pgMar w:top="1418" w:right="1418" w:bottom="1418" w:left="1418" w:header="709" w:footer="397" w:gutter="0"/>
      <w:lnNumType w:countBy="1" w:distance="397" w:restart="continuous"/>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2C2" w:rsidRDefault="000E22C2">
      <w:r>
        <w:separator/>
      </w:r>
    </w:p>
    <w:p w:rsidR="000E22C2" w:rsidRDefault="000E22C2"/>
  </w:endnote>
  <w:endnote w:type="continuationSeparator" w:id="0">
    <w:p w:rsidR="000E22C2" w:rsidRDefault="000E22C2">
      <w:r>
        <w:continuationSeparator/>
      </w:r>
    </w:p>
    <w:p w:rsidR="000E22C2" w:rsidRDefault="000E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8B" w:rsidRPr="00FF6457" w:rsidRDefault="00555F8B">
    <w:pPr>
      <w:widowControl/>
      <w:tabs>
        <w:tab w:val="center" w:pos="4536"/>
        <w:tab w:val="right" w:pos="9072"/>
      </w:tabs>
      <w:spacing w:after="0" w:line="240" w:lineRule="auto"/>
      <w:jc w:val="right"/>
      <w:rPr>
        <w:rFonts w:asciiTheme="minorHAnsi" w:hAnsiTheme="minorHAnsi" w:cstheme="minorHAnsi"/>
        <w:sz w:val="20"/>
        <w:szCs w:val="20"/>
      </w:rPr>
    </w:pPr>
    <w:r w:rsidRPr="00FF6457">
      <w:rPr>
        <w:rFonts w:asciiTheme="minorHAnsi" w:hAnsiTheme="minorHAnsi" w:cstheme="minorHAnsi"/>
        <w:sz w:val="20"/>
        <w:szCs w:val="20"/>
      </w:rPr>
      <w:fldChar w:fldCharType="begin"/>
    </w:r>
    <w:r w:rsidRPr="00FF6457">
      <w:rPr>
        <w:rFonts w:asciiTheme="minorHAnsi" w:hAnsiTheme="minorHAnsi" w:cstheme="minorHAnsi"/>
        <w:sz w:val="20"/>
        <w:szCs w:val="20"/>
      </w:rPr>
      <w:instrText>PAGE</w:instrText>
    </w:r>
    <w:r w:rsidRPr="00FF6457">
      <w:rPr>
        <w:rFonts w:asciiTheme="minorHAnsi" w:hAnsiTheme="minorHAnsi" w:cstheme="minorHAnsi"/>
        <w:sz w:val="20"/>
        <w:szCs w:val="20"/>
      </w:rPr>
      <w:fldChar w:fldCharType="separate"/>
    </w:r>
    <w:r w:rsidR="00A820C8">
      <w:rPr>
        <w:rFonts w:asciiTheme="minorHAnsi" w:hAnsiTheme="minorHAnsi" w:cstheme="minorHAnsi"/>
        <w:noProof/>
        <w:sz w:val="20"/>
        <w:szCs w:val="20"/>
      </w:rPr>
      <w:t>2</w:t>
    </w:r>
    <w:r w:rsidRPr="00FF6457">
      <w:rPr>
        <w:rFonts w:asciiTheme="minorHAnsi" w:hAnsiTheme="minorHAnsi" w:cstheme="minorHAnsi"/>
        <w:sz w:val="20"/>
        <w:szCs w:val="20"/>
      </w:rPr>
      <w:fldChar w:fldCharType="end"/>
    </w:r>
  </w:p>
  <w:p w:rsidR="00555F8B" w:rsidRDefault="00555F8B">
    <w:pPr>
      <w:widowControl/>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2C2" w:rsidRDefault="000E22C2">
      <w:r>
        <w:separator/>
      </w:r>
    </w:p>
    <w:p w:rsidR="000E22C2" w:rsidRDefault="000E22C2"/>
  </w:footnote>
  <w:footnote w:type="continuationSeparator" w:id="0">
    <w:p w:rsidR="000E22C2" w:rsidRDefault="000E22C2">
      <w:r>
        <w:continuationSeparator/>
      </w:r>
    </w:p>
    <w:p w:rsidR="000E22C2" w:rsidRDefault="000E2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67D" w:rsidRPr="00511A64" w:rsidRDefault="0020367D">
    <w:pPr>
      <w:pStyle w:val="Zaglavlje"/>
      <w:rPr>
        <w:sz w:val="22"/>
        <w:szCs w:val="22"/>
        <w:lang w:val="en-GB"/>
      </w:rPr>
    </w:pPr>
    <w:r w:rsidRPr="00511A64">
      <w:rPr>
        <w:sz w:val="22"/>
        <w:szCs w:val="22"/>
        <w:lang w:val="en-GB"/>
      </w:rPr>
      <w:t>South-</w:t>
    </w:r>
    <w:r w:rsidR="008E11D2" w:rsidRPr="00511A64">
      <w:rPr>
        <w:sz w:val="22"/>
        <w:szCs w:val="22"/>
        <w:lang w:val="en-GB"/>
      </w:rPr>
      <w:t>e</w:t>
    </w:r>
    <w:r w:rsidRPr="00511A64">
      <w:rPr>
        <w:sz w:val="22"/>
        <w:szCs w:val="22"/>
        <w:lang w:val="en-GB"/>
      </w:rPr>
      <w:t xml:space="preserve">ast European </w:t>
    </w:r>
    <w:r w:rsidR="008E11D2" w:rsidRPr="00511A64">
      <w:rPr>
        <w:sz w:val="22"/>
        <w:szCs w:val="22"/>
        <w:lang w:val="en-GB"/>
      </w:rPr>
      <w:t>f</w:t>
    </w:r>
    <w:r w:rsidRPr="00511A64">
      <w:rPr>
        <w:sz w:val="22"/>
        <w:szCs w:val="22"/>
        <w:lang w:val="en-GB"/>
      </w:rPr>
      <w:t>orestry</w:t>
    </w:r>
    <w:r w:rsidRPr="00511A64">
      <w:rPr>
        <w:sz w:val="22"/>
        <w:szCs w:val="22"/>
        <w:lang w:val="en-GB"/>
      </w:rPr>
      <w:tab/>
    </w:r>
    <w:r w:rsidRPr="00511A64">
      <w:rPr>
        <w:sz w:val="22"/>
        <w:szCs w:val="22"/>
        <w:lang w:val="en-GB"/>
      </w:rPr>
      <w:tab/>
    </w:r>
    <w:r w:rsidR="003C6A0A">
      <w:rPr>
        <w:sz w:val="22"/>
        <w:szCs w:val="22"/>
        <w:lang w:val="en-GB"/>
      </w:rPr>
      <w:t xml:space="preserve">GENERAL INFO – NOT </w:t>
    </w:r>
    <w:r w:rsidRPr="00511A64">
      <w:rPr>
        <w:sz w:val="22"/>
        <w:szCs w:val="22"/>
        <w:lang w:val="en-GB"/>
      </w:rPr>
      <w:t>FOR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DAB" w:rsidRPr="00511A64" w:rsidRDefault="00F21DAB">
    <w:pPr>
      <w:pStyle w:val="Zaglavlje"/>
      <w:rPr>
        <w:sz w:val="22"/>
        <w:szCs w:val="22"/>
        <w:lang w:val="en-GB"/>
      </w:rPr>
    </w:pPr>
    <w:r w:rsidRPr="00511A64">
      <w:rPr>
        <w:sz w:val="22"/>
        <w:szCs w:val="22"/>
        <w:lang w:val="en-GB"/>
      </w:rPr>
      <w:t>South-east European forestry</w:t>
    </w:r>
    <w:r w:rsidRPr="00511A64">
      <w:rPr>
        <w:sz w:val="22"/>
        <w:szCs w:val="22"/>
        <w:lang w:val="en-GB"/>
      </w:rPr>
      <w:tab/>
    </w:r>
    <w:r w:rsidRPr="00511A64">
      <w:rPr>
        <w:sz w:val="22"/>
        <w:szCs w:val="22"/>
        <w:lang w:val="en-GB"/>
      </w:rPr>
      <w:tab/>
      <w:t>FOR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FB4"/>
    <w:multiLevelType w:val="hybridMultilevel"/>
    <w:tmpl w:val="ED08EC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B9614D"/>
    <w:multiLevelType w:val="hybridMultilevel"/>
    <w:tmpl w:val="77F0C0B8"/>
    <w:lvl w:ilvl="0" w:tplc="504C0C84">
      <w:start w:val="50"/>
      <w:numFmt w:val="bullet"/>
      <w:lvlText w:val=""/>
      <w:lvlJc w:val="left"/>
      <w:pPr>
        <w:ind w:left="1080" w:hanging="360"/>
      </w:pPr>
      <w:rPr>
        <w:rFonts w:ascii="Wingdings" w:eastAsiaTheme="minorHAnsi" w:hAnsi="Wingdings"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425865"/>
    <w:multiLevelType w:val="hybridMultilevel"/>
    <w:tmpl w:val="C706B32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30A3160A"/>
    <w:multiLevelType w:val="hybridMultilevel"/>
    <w:tmpl w:val="E7D8CF3C"/>
    <w:lvl w:ilvl="0" w:tplc="041A000B">
      <w:start w:val="50"/>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B04C94"/>
    <w:multiLevelType w:val="hybridMultilevel"/>
    <w:tmpl w:val="594ABD90"/>
    <w:lvl w:ilvl="0" w:tplc="E8C0B3D6">
      <w:start w:val="1"/>
      <w:numFmt w:val="bullet"/>
      <w:pStyle w:val="SEEFORBulleting"/>
      <w:lvlText w:val=""/>
      <w:lvlJc w:val="left"/>
      <w:pPr>
        <w:ind w:left="1287" w:hanging="360"/>
      </w:pPr>
      <w:rPr>
        <w:rFonts w:ascii="Symbol" w:hAnsi="Symbol" w:hint="default"/>
        <w:sz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3838762F"/>
    <w:multiLevelType w:val="hybridMultilevel"/>
    <w:tmpl w:val="8A7C4E0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3953562A"/>
    <w:multiLevelType w:val="hybridMultilevel"/>
    <w:tmpl w:val="978A2AD8"/>
    <w:lvl w:ilvl="0" w:tplc="EBD03F48">
      <w:start w:val="1"/>
      <w:numFmt w:val="bullet"/>
      <w:lvlText w:val=""/>
      <w:lvlJc w:val="left"/>
      <w:pPr>
        <w:ind w:left="928" w:hanging="360"/>
      </w:pPr>
      <w:rPr>
        <w:rFonts w:ascii="Symbol" w:hAnsi="Symbol" w:hint="default"/>
        <w:sz w:val="14"/>
        <w:szCs w:val="14"/>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3FAC5ACB"/>
    <w:multiLevelType w:val="multilevel"/>
    <w:tmpl w:val="E8A6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33142"/>
    <w:multiLevelType w:val="hybridMultilevel"/>
    <w:tmpl w:val="CCB6EB7C"/>
    <w:lvl w:ilvl="0" w:tplc="124EAB5C">
      <w:start w:val="1"/>
      <w:numFmt w:val="bullet"/>
      <w:lvlText w:val=""/>
      <w:lvlJc w:val="left"/>
      <w:pPr>
        <w:ind w:left="1287" w:hanging="360"/>
      </w:pPr>
      <w:rPr>
        <w:rFonts w:ascii="Symbol" w:hAnsi="Symbol" w:hint="default"/>
        <w:sz w:val="16"/>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50924873"/>
    <w:multiLevelType w:val="hybridMultilevel"/>
    <w:tmpl w:val="501CC828"/>
    <w:lvl w:ilvl="0" w:tplc="80E0ABAC">
      <w:start w:val="2"/>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E947E6"/>
    <w:multiLevelType w:val="hybridMultilevel"/>
    <w:tmpl w:val="C40465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234E5A"/>
    <w:multiLevelType w:val="hybridMultilevel"/>
    <w:tmpl w:val="6F629CD2"/>
    <w:lvl w:ilvl="0" w:tplc="C2BE9366">
      <w:start w:val="1"/>
      <w:numFmt w:val="decimal"/>
      <w:pStyle w:val="SEEFORNumbering"/>
      <w:lvlText w:val="%1."/>
      <w:lvlJc w:val="left"/>
      <w:pPr>
        <w:ind w:left="1495" w:hanging="360"/>
      </w:pPr>
      <w:rPr>
        <w:rFonts w:hint="default"/>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5A7B74A1"/>
    <w:multiLevelType w:val="hybridMultilevel"/>
    <w:tmpl w:val="F4AADF58"/>
    <w:lvl w:ilvl="0" w:tplc="CECAD068">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474ED2"/>
    <w:multiLevelType w:val="hybridMultilevel"/>
    <w:tmpl w:val="44EA37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627A44"/>
    <w:multiLevelType w:val="multilevel"/>
    <w:tmpl w:val="8930871C"/>
    <w:lvl w:ilvl="0">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4D7A25"/>
    <w:multiLevelType w:val="hybridMultilevel"/>
    <w:tmpl w:val="F948C3B8"/>
    <w:lvl w:ilvl="0" w:tplc="EA58C960">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01228433">
    <w:abstractNumId w:val="15"/>
  </w:num>
  <w:num w:numId="2" w16cid:durableId="2079548432">
    <w:abstractNumId w:val="7"/>
  </w:num>
  <w:num w:numId="3" w16cid:durableId="2084258029">
    <w:abstractNumId w:val="9"/>
  </w:num>
  <w:num w:numId="4" w16cid:durableId="250892128">
    <w:abstractNumId w:val="10"/>
  </w:num>
  <w:num w:numId="5" w16cid:durableId="2085687671">
    <w:abstractNumId w:val="3"/>
  </w:num>
  <w:num w:numId="6" w16cid:durableId="228273188">
    <w:abstractNumId w:val="1"/>
  </w:num>
  <w:num w:numId="7" w16cid:durableId="2145465988">
    <w:abstractNumId w:val="14"/>
  </w:num>
  <w:num w:numId="8" w16cid:durableId="1783184000">
    <w:abstractNumId w:val="12"/>
  </w:num>
  <w:num w:numId="9" w16cid:durableId="719716453">
    <w:abstractNumId w:val="6"/>
  </w:num>
  <w:num w:numId="10" w16cid:durableId="1939409064">
    <w:abstractNumId w:val="5"/>
  </w:num>
  <w:num w:numId="11" w16cid:durableId="1771050764">
    <w:abstractNumId w:val="8"/>
  </w:num>
  <w:num w:numId="12" w16cid:durableId="1955096980">
    <w:abstractNumId w:val="0"/>
  </w:num>
  <w:num w:numId="13" w16cid:durableId="299725638">
    <w:abstractNumId w:val="13"/>
  </w:num>
  <w:num w:numId="14" w16cid:durableId="1227379583">
    <w:abstractNumId w:val="2"/>
  </w:num>
  <w:num w:numId="15" w16cid:durableId="1591811874">
    <w:abstractNumId w:val="4"/>
  </w:num>
  <w:num w:numId="16" w16cid:durableId="45571909">
    <w:abstractNumId w:val="11"/>
  </w:num>
  <w:num w:numId="17" w16cid:durableId="1555654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2NTc0NzU1N7U0MDdV0lEKTi0uzszPAymwqAUANHm99iwAAAA="/>
  </w:docVars>
  <w:rsids>
    <w:rsidRoot w:val="006765B3"/>
    <w:rsid w:val="00000126"/>
    <w:rsid w:val="00013619"/>
    <w:rsid w:val="00014156"/>
    <w:rsid w:val="0001449C"/>
    <w:rsid w:val="00015740"/>
    <w:rsid w:val="00017CCF"/>
    <w:rsid w:val="000209A0"/>
    <w:rsid w:val="00021907"/>
    <w:rsid w:val="00022400"/>
    <w:rsid w:val="00030B2F"/>
    <w:rsid w:val="00033D70"/>
    <w:rsid w:val="000356E6"/>
    <w:rsid w:val="00037111"/>
    <w:rsid w:val="00040DB8"/>
    <w:rsid w:val="0004520E"/>
    <w:rsid w:val="000501F1"/>
    <w:rsid w:val="00051697"/>
    <w:rsid w:val="00052D80"/>
    <w:rsid w:val="000536F1"/>
    <w:rsid w:val="00062BB8"/>
    <w:rsid w:val="00071BF3"/>
    <w:rsid w:val="00074D35"/>
    <w:rsid w:val="00074D87"/>
    <w:rsid w:val="00076642"/>
    <w:rsid w:val="00076C19"/>
    <w:rsid w:val="0007751A"/>
    <w:rsid w:val="00081396"/>
    <w:rsid w:val="0008247D"/>
    <w:rsid w:val="00084726"/>
    <w:rsid w:val="00086522"/>
    <w:rsid w:val="00091F94"/>
    <w:rsid w:val="0009673D"/>
    <w:rsid w:val="00096932"/>
    <w:rsid w:val="00097B9A"/>
    <w:rsid w:val="00097F39"/>
    <w:rsid w:val="000A5F3E"/>
    <w:rsid w:val="000B2204"/>
    <w:rsid w:val="000B4733"/>
    <w:rsid w:val="000C0005"/>
    <w:rsid w:val="000C07F8"/>
    <w:rsid w:val="000C10B6"/>
    <w:rsid w:val="000D0474"/>
    <w:rsid w:val="000D1EDE"/>
    <w:rsid w:val="000E1E1E"/>
    <w:rsid w:val="000E22C2"/>
    <w:rsid w:val="000E428B"/>
    <w:rsid w:val="000E5FB4"/>
    <w:rsid w:val="000E6C67"/>
    <w:rsid w:val="000F16F3"/>
    <w:rsid w:val="000F2D72"/>
    <w:rsid w:val="000F58C1"/>
    <w:rsid w:val="000F6C40"/>
    <w:rsid w:val="0010254F"/>
    <w:rsid w:val="0010787B"/>
    <w:rsid w:val="001110BF"/>
    <w:rsid w:val="001159A6"/>
    <w:rsid w:val="0012156B"/>
    <w:rsid w:val="00122361"/>
    <w:rsid w:val="00123243"/>
    <w:rsid w:val="00125C3D"/>
    <w:rsid w:val="0013094C"/>
    <w:rsid w:val="00131A68"/>
    <w:rsid w:val="00133FC8"/>
    <w:rsid w:val="00136265"/>
    <w:rsid w:val="00136F2D"/>
    <w:rsid w:val="00143233"/>
    <w:rsid w:val="00145D76"/>
    <w:rsid w:val="00146215"/>
    <w:rsid w:val="001467E4"/>
    <w:rsid w:val="0015195C"/>
    <w:rsid w:val="00152153"/>
    <w:rsid w:val="001531DC"/>
    <w:rsid w:val="00154D3F"/>
    <w:rsid w:val="00157027"/>
    <w:rsid w:val="001603E2"/>
    <w:rsid w:val="00160E0D"/>
    <w:rsid w:val="00161631"/>
    <w:rsid w:val="00173999"/>
    <w:rsid w:val="00174329"/>
    <w:rsid w:val="00181E51"/>
    <w:rsid w:val="00185B72"/>
    <w:rsid w:val="00193FC1"/>
    <w:rsid w:val="00195270"/>
    <w:rsid w:val="001967F1"/>
    <w:rsid w:val="00197701"/>
    <w:rsid w:val="00197B19"/>
    <w:rsid w:val="001B2AA3"/>
    <w:rsid w:val="001B7402"/>
    <w:rsid w:val="001C794E"/>
    <w:rsid w:val="001D01DA"/>
    <w:rsid w:val="001D0FD1"/>
    <w:rsid w:val="001D4610"/>
    <w:rsid w:val="001D48F4"/>
    <w:rsid w:val="001D6616"/>
    <w:rsid w:val="001E1AA4"/>
    <w:rsid w:val="001E2AFB"/>
    <w:rsid w:val="001E5A0F"/>
    <w:rsid w:val="001F293C"/>
    <w:rsid w:val="001F3B4B"/>
    <w:rsid w:val="001F3DC2"/>
    <w:rsid w:val="001F5703"/>
    <w:rsid w:val="001F7B77"/>
    <w:rsid w:val="0020230A"/>
    <w:rsid w:val="0020367D"/>
    <w:rsid w:val="002044E1"/>
    <w:rsid w:val="002069C4"/>
    <w:rsid w:val="00207D16"/>
    <w:rsid w:val="002111C6"/>
    <w:rsid w:val="00214284"/>
    <w:rsid w:val="0021597B"/>
    <w:rsid w:val="00220016"/>
    <w:rsid w:val="00221EEF"/>
    <w:rsid w:val="002222ED"/>
    <w:rsid w:val="00222C5D"/>
    <w:rsid w:val="002234FE"/>
    <w:rsid w:val="0022680A"/>
    <w:rsid w:val="0023044A"/>
    <w:rsid w:val="00232D11"/>
    <w:rsid w:val="00233244"/>
    <w:rsid w:val="002345D0"/>
    <w:rsid w:val="00242CAD"/>
    <w:rsid w:val="002442C4"/>
    <w:rsid w:val="00246D62"/>
    <w:rsid w:val="00246F06"/>
    <w:rsid w:val="00247E94"/>
    <w:rsid w:val="00255DBF"/>
    <w:rsid w:val="00260D72"/>
    <w:rsid w:val="00261EAA"/>
    <w:rsid w:val="002637EA"/>
    <w:rsid w:val="00264D4E"/>
    <w:rsid w:val="00267372"/>
    <w:rsid w:val="0027070D"/>
    <w:rsid w:val="00270A63"/>
    <w:rsid w:val="00276236"/>
    <w:rsid w:val="00282B20"/>
    <w:rsid w:val="002830E3"/>
    <w:rsid w:val="0028560A"/>
    <w:rsid w:val="00291FA7"/>
    <w:rsid w:val="002A033F"/>
    <w:rsid w:val="002A1990"/>
    <w:rsid w:val="002A6368"/>
    <w:rsid w:val="002B3D71"/>
    <w:rsid w:val="002B4308"/>
    <w:rsid w:val="002B5D01"/>
    <w:rsid w:val="002C0F9F"/>
    <w:rsid w:val="002C1674"/>
    <w:rsid w:val="002C3966"/>
    <w:rsid w:val="002C74BC"/>
    <w:rsid w:val="002D5AA2"/>
    <w:rsid w:val="002D7C34"/>
    <w:rsid w:val="002E24EA"/>
    <w:rsid w:val="002E2709"/>
    <w:rsid w:val="002E6471"/>
    <w:rsid w:val="002E76BC"/>
    <w:rsid w:val="00304D46"/>
    <w:rsid w:val="0030754A"/>
    <w:rsid w:val="00320905"/>
    <w:rsid w:val="00322BB0"/>
    <w:rsid w:val="00324536"/>
    <w:rsid w:val="0032637B"/>
    <w:rsid w:val="003340A7"/>
    <w:rsid w:val="00334F24"/>
    <w:rsid w:val="003434BF"/>
    <w:rsid w:val="00344327"/>
    <w:rsid w:val="00345A15"/>
    <w:rsid w:val="0034732C"/>
    <w:rsid w:val="00350014"/>
    <w:rsid w:val="00360318"/>
    <w:rsid w:val="003636B1"/>
    <w:rsid w:val="003667B3"/>
    <w:rsid w:val="00370E00"/>
    <w:rsid w:val="003713DB"/>
    <w:rsid w:val="003741C5"/>
    <w:rsid w:val="0038320C"/>
    <w:rsid w:val="0038532C"/>
    <w:rsid w:val="00386F9E"/>
    <w:rsid w:val="003A23C2"/>
    <w:rsid w:val="003B0792"/>
    <w:rsid w:val="003B14E4"/>
    <w:rsid w:val="003B4EB2"/>
    <w:rsid w:val="003C4918"/>
    <w:rsid w:val="003C6A0A"/>
    <w:rsid w:val="003C74DE"/>
    <w:rsid w:val="003D5771"/>
    <w:rsid w:val="003D5AC0"/>
    <w:rsid w:val="003E5F73"/>
    <w:rsid w:val="00403252"/>
    <w:rsid w:val="004054F7"/>
    <w:rsid w:val="00406370"/>
    <w:rsid w:val="00412BC1"/>
    <w:rsid w:val="00414557"/>
    <w:rsid w:val="0041488B"/>
    <w:rsid w:val="00416DAA"/>
    <w:rsid w:val="00416F2F"/>
    <w:rsid w:val="00417373"/>
    <w:rsid w:val="00424CE1"/>
    <w:rsid w:val="0043279F"/>
    <w:rsid w:val="00437431"/>
    <w:rsid w:val="0044163B"/>
    <w:rsid w:val="004525B0"/>
    <w:rsid w:val="0045544D"/>
    <w:rsid w:val="00462F60"/>
    <w:rsid w:val="00463664"/>
    <w:rsid w:val="00466097"/>
    <w:rsid w:val="00467528"/>
    <w:rsid w:val="00467FB3"/>
    <w:rsid w:val="00470528"/>
    <w:rsid w:val="00473B4E"/>
    <w:rsid w:val="004837D3"/>
    <w:rsid w:val="00484C20"/>
    <w:rsid w:val="00487AF0"/>
    <w:rsid w:val="00495952"/>
    <w:rsid w:val="004959F9"/>
    <w:rsid w:val="00495BA5"/>
    <w:rsid w:val="004A1881"/>
    <w:rsid w:val="004A2793"/>
    <w:rsid w:val="004A33FA"/>
    <w:rsid w:val="004A517F"/>
    <w:rsid w:val="004B4486"/>
    <w:rsid w:val="004B53D4"/>
    <w:rsid w:val="004B6D69"/>
    <w:rsid w:val="004D0938"/>
    <w:rsid w:val="004D627A"/>
    <w:rsid w:val="004E62C6"/>
    <w:rsid w:val="004F07A3"/>
    <w:rsid w:val="004F735C"/>
    <w:rsid w:val="005013E5"/>
    <w:rsid w:val="00501B78"/>
    <w:rsid w:val="00502C93"/>
    <w:rsid w:val="00505C50"/>
    <w:rsid w:val="00511A64"/>
    <w:rsid w:val="00513F0D"/>
    <w:rsid w:val="00515861"/>
    <w:rsid w:val="005170C0"/>
    <w:rsid w:val="005203F5"/>
    <w:rsid w:val="00524C36"/>
    <w:rsid w:val="00531986"/>
    <w:rsid w:val="005344AE"/>
    <w:rsid w:val="0053745F"/>
    <w:rsid w:val="005423A4"/>
    <w:rsid w:val="0054294E"/>
    <w:rsid w:val="0055404A"/>
    <w:rsid w:val="0055482C"/>
    <w:rsid w:val="00555F8B"/>
    <w:rsid w:val="005624CC"/>
    <w:rsid w:val="00573D6B"/>
    <w:rsid w:val="00582DFE"/>
    <w:rsid w:val="00585021"/>
    <w:rsid w:val="00585F86"/>
    <w:rsid w:val="00586B7E"/>
    <w:rsid w:val="00590384"/>
    <w:rsid w:val="00591397"/>
    <w:rsid w:val="005932A9"/>
    <w:rsid w:val="00597CB0"/>
    <w:rsid w:val="005A2B87"/>
    <w:rsid w:val="005C4841"/>
    <w:rsid w:val="005C5658"/>
    <w:rsid w:val="005D3C53"/>
    <w:rsid w:val="005D48E8"/>
    <w:rsid w:val="005E20F9"/>
    <w:rsid w:val="005E5B94"/>
    <w:rsid w:val="005F2970"/>
    <w:rsid w:val="005F399C"/>
    <w:rsid w:val="005F53FC"/>
    <w:rsid w:val="005F54EC"/>
    <w:rsid w:val="005F5A25"/>
    <w:rsid w:val="00601841"/>
    <w:rsid w:val="0060343B"/>
    <w:rsid w:val="0060477A"/>
    <w:rsid w:val="00610826"/>
    <w:rsid w:val="00613494"/>
    <w:rsid w:val="00615ECE"/>
    <w:rsid w:val="00623486"/>
    <w:rsid w:val="0063109D"/>
    <w:rsid w:val="0063273E"/>
    <w:rsid w:val="00633D0A"/>
    <w:rsid w:val="00634397"/>
    <w:rsid w:val="00640D9C"/>
    <w:rsid w:val="00643206"/>
    <w:rsid w:val="006447D4"/>
    <w:rsid w:val="00651C62"/>
    <w:rsid w:val="00661E76"/>
    <w:rsid w:val="00663CD0"/>
    <w:rsid w:val="0066685C"/>
    <w:rsid w:val="006669F5"/>
    <w:rsid w:val="0067074C"/>
    <w:rsid w:val="006731E6"/>
    <w:rsid w:val="00674537"/>
    <w:rsid w:val="006765B3"/>
    <w:rsid w:val="0068015A"/>
    <w:rsid w:val="00685902"/>
    <w:rsid w:val="00685EF9"/>
    <w:rsid w:val="0068657B"/>
    <w:rsid w:val="00691DE4"/>
    <w:rsid w:val="00696933"/>
    <w:rsid w:val="00696A57"/>
    <w:rsid w:val="006A2470"/>
    <w:rsid w:val="006A33B8"/>
    <w:rsid w:val="006A3430"/>
    <w:rsid w:val="006A4505"/>
    <w:rsid w:val="006A4838"/>
    <w:rsid w:val="006A6CB2"/>
    <w:rsid w:val="006A6DFD"/>
    <w:rsid w:val="006B5221"/>
    <w:rsid w:val="006C178F"/>
    <w:rsid w:val="006C35B0"/>
    <w:rsid w:val="006C784F"/>
    <w:rsid w:val="006D106A"/>
    <w:rsid w:val="006E02B1"/>
    <w:rsid w:val="006E0378"/>
    <w:rsid w:val="006E1693"/>
    <w:rsid w:val="006E3FEC"/>
    <w:rsid w:val="006E6052"/>
    <w:rsid w:val="006F0E11"/>
    <w:rsid w:val="006F442B"/>
    <w:rsid w:val="006F7C73"/>
    <w:rsid w:val="007056F5"/>
    <w:rsid w:val="00706294"/>
    <w:rsid w:val="00713961"/>
    <w:rsid w:val="00714F22"/>
    <w:rsid w:val="00716424"/>
    <w:rsid w:val="00717B9C"/>
    <w:rsid w:val="00721EB3"/>
    <w:rsid w:val="00723AE9"/>
    <w:rsid w:val="00724D0D"/>
    <w:rsid w:val="00733D18"/>
    <w:rsid w:val="007348B1"/>
    <w:rsid w:val="007429DD"/>
    <w:rsid w:val="00745DC7"/>
    <w:rsid w:val="00746088"/>
    <w:rsid w:val="00747FC2"/>
    <w:rsid w:val="007516B7"/>
    <w:rsid w:val="00756C35"/>
    <w:rsid w:val="007576AC"/>
    <w:rsid w:val="007663FD"/>
    <w:rsid w:val="00767656"/>
    <w:rsid w:val="007711CD"/>
    <w:rsid w:val="00780B95"/>
    <w:rsid w:val="007823BC"/>
    <w:rsid w:val="00782994"/>
    <w:rsid w:val="007843BA"/>
    <w:rsid w:val="007844B8"/>
    <w:rsid w:val="00784F98"/>
    <w:rsid w:val="0079276D"/>
    <w:rsid w:val="007949CE"/>
    <w:rsid w:val="007B50A4"/>
    <w:rsid w:val="007B545B"/>
    <w:rsid w:val="007C0BE4"/>
    <w:rsid w:val="007D19D1"/>
    <w:rsid w:val="007D2371"/>
    <w:rsid w:val="007D2CA4"/>
    <w:rsid w:val="007D3495"/>
    <w:rsid w:val="007E0CD7"/>
    <w:rsid w:val="007E3D5C"/>
    <w:rsid w:val="007E527A"/>
    <w:rsid w:val="007E6DBC"/>
    <w:rsid w:val="007E71C2"/>
    <w:rsid w:val="007F3443"/>
    <w:rsid w:val="00803358"/>
    <w:rsid w:val="00805AFB"/>
    <w:rsid w:val="00811E26"/>
    <w:rsid w:val="00813C9F"/>
    <w:rsid w:val="00813CEF"/>
    <w:rsid w:val="00816957"/>
    <w:rsid w:val="008173AD"/>
    <w:rsid w:val="0081767E"/>
    <w:rsid w:val="0083389C"/>
    <w:rsid w:val="00833B86"/>
    <w:rsid w:val="00834AF6"/>
    <w:rsid w:val="00840C5D"/>
    <w:rsid w:val="0084692F"/>
    <w:rsid w:val="00846A61"/>
    <w:rsid w:val="00851079"/>
    <w:rsid w:val="0085114E"/>
    <w:rsid w:val="00851825"/>
    <w:rsid w:val="008536C7"/>
    <w:rsid w:val="0086384C"/>
    <w:rsid w:val="00866B43"/>
    <w:rsid w:val="00873FBD"/>
    <w:rsid w:val="008771F5"/>
    <w:rsid w:val="00881D44"/>
    <w:rsid w:val="00885746"/>
    <w:rsid w:val="008858F2"/>
    <w:rsid w:val="00892DCC"/>
    <w:rsid w:val="00893188"/>
    <w:rsid w:val="00894A8B"/>
    <w:rsid w:val="00895BD1"/>
    <w:rsid w:val="008967FA"/>
    <w:rsid w:val="008A0CB7"/>
    <w:rsid w:val="008A3534"/>
    <w:rsid w:val="008A646E"/>
    <w:rsid w:val="008A7158"/>
    <w:rsid w:val="008B0559"/>
    <w:rsid w:val="008B2AF8"/>
    <w:rsid w:val="008B3EEF"/>
    <w:rsid w:val="008C0E35"/>
    <w:rsid w:val="008C493C"/>
    <w:rsid w:val="008C49BA"/>
    <w:rsid w:val="008C7A80"/>
    <w:rsid w:val="008D5375"/>
    <w:rsid w:val="008E11D2"/>
    <w:rsid w:val="008E23FD"/>
    <w:rsid w:val="008E37C5"/>
    <w:rsid w:val="008E5D3F"/>
    <w:rsid w:val="008E628F"/>
    <w:rsid w:val="008F0708"/>
    <w:rsid w:val="008F4737"/>
    <w:rsid w:val="00914700"/>
    <w:rsid w:val="00926B0A"/>
    <w:rsid w:val="00930E5A"/>
    <w:rsid w:val="009312C0"/>
    <w:rsid w:val="00940488"/>
    <w:rsid w:val="00940C4D"/>
    <w:rsid w:val="00952514"/>
    <w:rsid w:val="00952E64"/>
    <w:rsid w:val="00955856"/>
    <w:rsid w:val="00963FAD"/>
    <w:rsid w:val="00964390"/>
    <w:rsid w:val="00975CA6"/>
    <w:rsid w:val="00981459"/>
    <w:rsid w:val="0098536E"/>
    <w:rsid w:val="0098652F"/>
    <w:rsid w:val="009868D3"/>
    <w:rsid w:val="00987DBD"/>
    <w:rsid w:val="00994075"/>
    <w:rsid w:val="00994FA8"/>
    <w:rsid w:val="009974B3"/>
    <w:rsid w:val="00997B8A"/>
    <w:rsid w:val="009A1C9E"/>
    <w:rsid w:val="009A2B99"/>
    <w:rsid w:val="009B1B70"/>
    <w:rsid w:val="009B542C"/>
    <w:rsid w:val="009C1A53"/>
    <w:rsid w:val="009C2CC6"/>
    <w:rsid w:val="009C36DF"/>
    <w:rsid w:val="009C3BFC"/>
    <w:rsid w:val="009C4104"/>
    <w:rsid w:val="009C796A"/>
    <w:rsid w:val="009D04BE"/>
    <w:rsid w:val="009D4CA6"/>
    <w:rsid w:val="009E14EE"/>
    <w:rsid w:val="009E1510"/>
    <w:rsid w:val="009E4D8A"/>
    <w:rsid w:val="009F135D"/>
    <w:rsid w:val="009F20C4"/>
    <w:rsid w:val="00A00E9E"/>
    <w:rsid w:val="00A05E6A"/>
    <w:rsid w:val="00A135B9"/>
    <w:rsid w:val="00A1367A"/>
    <w:rsid w:val="00A16EDE"/>
    <w:rsid w:val="00A22CAF"/>
    <w:rsid w:val="00A3143E"/>
    <w:rsid w:val="00A33E66"/>
    <w:rsid w:val="00A367A1"/>
    <w:rsid w:val="00A41018"/>
    <w:rsid w:val="00A41824"/>
    <w:rsid w:val="00A4437F"/>
    <w:rsid w:val="00A45301"/>
    <w:rsid w:val="00A470A9"/>
    <w:rsid w:val="00A51EEA"/>
    <w:rsid w:val="00A52351"/>
    <w:rsid w:val="00A54559"/>
    <w:rsid w:val="00A5578E"/>
    <w:rsid w:val="00A64519"/>
    <w:rsid w:val="00A67433"/>
    <w:rsid w:val="00A70797"/>
    <w:rsid w:val="00A7375C"/>
    <w:rsid w:val="00A77B3E"/>
    <w:rsid w:val="00A81091"/>
    <w:rsid w:val="00A820C8"/>
    <w:rsid w:val="00A830C5"/>
    <w:rsid w:val="00A83794"/>
    <w:rsid w:val="00A84CE3"/>
    <w:rsid w:val="00A875FF"/>
    <w:rsid w:val="00A9338F"/>
    <w:rsid w:val="00A954D9"/>
    <w:rsid w:val="00AA53C5"/>
    <w:rsid w:val="00AA6D85"/>
    <w:rsid w:val="00AB1387"/>
    <w:rsid w:val="00AB2517"/>
    <w:rsid w:val="00AC0965"/>
    <w:rsid w:val="00AC781F"/>
    <w:rsid w:val="00AC7DBE"/>
    <w:rsid w:val="00AD03A0"/>
    <w:rsid w:val="00AD67E5"/>
    <w:rsid w:val="00AD7C59"/>
    <w:rsid w:val="00AE04C7"/>
    <w:rsid w:val="00AE601E"/>
    <w:rsid w:val="00AE770C"/>
    <w:rsid w:val="00AF10AF"/>
    <w:rsid w:val="00AF6060"/>
    <w:rsid w:val="00B001C3"/>
    <w:rsid w:val="00B00940"/>
    <w:rsid w:val="00B010ED"/>
    <w:rsid w:val="00B020FA"/>
    <w:rsid w:val="00B0439B"/>
    <w:rsid w:val="00B074F4"/>
    <w:rsid w:val="00B171D1"/>
    <w:rsid w:val="00B26FC7"/>
    <w:rsid w:val="00B353BC"/>
    <w:rsid w:val="00B366B8"/>
    <w:rsid w:val="00B36B69"/>
    <w:rsid w:val="00B37BEC"/>
    <w:rsid w:val="00B41E9F"/>
    <w:rsid w:val="00B42846"/>
    <w:rsid w:val="00B43938"/>
    <w:rsid w:val="00B51F69"/>
    <w:rsid w:val="00B553DB"/>
    <w:rsid w:val="00B558B2"/>
    <w:rsid w:val="00B55CC0"/>
    <w:rsid w:val="00B56C56"/>
    <w:rsid w:val="00B5727D"/>
    <w:rsid w:val="00B60FC2"/>
    <w:rsid w:val="00B630C0"/>
    <w:rsid w:val="00B6470C"/>
    <w:rsid w:val="00B66F9B"/>
    <w:rsid w:val="00B75A7D"/>
    <w:rsid w:val="00B80A27"/>
    <w:rsid w:val="00B81BFB"/>
    <w:rsid w:val="00B83A2C"/>
    <w:rsid w:val="00B8572B"/>
    <w:rsid w:val="00B86566"/>
    <w:rsid w:val="00B86C7E"/>
    <w:rsid w:val="00B9345C"/>
    <w:rsid w:val="00BA2D17"/>
    <w:rsid w:val="00BA5245"/>
    <w:rsid w:val="00BA5488"/>
    <w:rsid w:val="00BA6091"/>
    <w:rsid w:val="00BB03FD"/>
    <w:rsid w:val="00BB0871"/>
    <w:rsid w:val="00BC0B55"/>
    <w:rsid w:val="00BC2518"/>
    <w:rsid w:val="00BC41F4"/>
    <w:rsid w:val="00BC49CF"/>
    <w:rsid w:val="00BC4A54"/>
    <w:rsid w:val="00BC5B50"/>
    <w:rsid w:val="00BC6CE9"/>
    <w:rsid w:val="00BD2BF7"/>
    <w:rsid w:val="00BD6C73"/>
    <w:rsid w:val="00BE374B"/>
    <w:rsid w:val="00BE48D5"/>
    <w:rsid w:val="00BE5398"/>
    <w:rsid w:val="00BF0801"/>
    <w:rsid w:val="00C00E6C"/>
    <w:rsid w:val="00C02F21"/>
    <w:rsid w:val="00C04EA3"/>
    <w:rsid w:val="00C22E83"/>
    <w:rsid w:val="00C305F3"/>
    <w:rsid w:val="00C35735"/>
    <w:rsid w:val="00C37DCA"/>
    <w:rsid w:val="00C41295"/>
    <w:rsid w:val="00C54EB7"/>
    <w:rsid w:val="00C56A9B"/>
    <w:rsid w:val="00C61487"/>
    <w:rsid w:val="00C65B96"/>
    <w:rsid w:val="00C77DB4"/>
    <w:rsid w:val="00C823AF"/>
    <w:rsid w:val="00C83A56"/>
    <w:rsid w:val="00C87699"/>
    <w:rsid w:val="00CA0089"/>
    <w:rsid w:val="00CB4CD9"/>
    <w:rsid w:val="00CD44D3"/>
    <w:rsid w:val="00CE2045"/>
    <w:rsid w:val="00CE3BE0"/>
    <w:rsid w:val="00CE3C47"/>
    <w:rsid w:val="00CE416D"/>
    <w:rsid w:val="00CE65AA"/>
    <w:rsid w:val="00CF4BED"/>
    <w:rsid w:val="00CF6122"/>
    <w:rsid w:val="00D00EBE"/>
    <w:rsid w:val="00D04BFE"/>
    <w:rsid w:val="00D1224C"/>
    <w:rsid w:val="00D209D3"/>
    <w:rsid w:val="00D22080"/>
    <w:rsid w:val="00D229A7"/>
    <w:rsid w:val="00D25B04"/>
    <w:rsid w:val="00D32B7F"/>
    <w:rsid w:val="00D34E8B"/>
    <w:rsid w:val="00D3505E"/>
    <w:rsid w:val="00D3566E"/>
    <w:rsid w:val="00D369B1"/>
    <w:rsid w:val="00D40A66"/>
    <w:rsid w:val="00D447C8"/>
    <w:rsid w:val="00D44C9A"/>
    <w:rsid w:val="00D451FA"/>
    <w:rsid w:val="00D470BE"/>
    <w:rsid w:val="00D51728"/>
    <w:rsid w:val="00D51E3E"/>
    <w:rsid w:val="00D5322B"/>
    <w:rsid w:val="00D61FCB"/>
    <w:rsid w:val="00D62263"/>
    <w:rsid w:val="00D7021B"/>
    <w:rsid w:val="00D71AC9"/>
    <w:rsid w:val="00D76390"/>
    <w:rsid w:val="00D7767B"/>
    <w:rsid w:val="00D776BB"/>
    <w:rsid w:val="00D83223"/>
    <w:rsid w:val="00D85521"/>
    <w:rsid w:val="00D904CA"/>
    <w:rsid w:val="00D93542"/>
    <w:rsid w:val="00D95BB6"/>
    <w:rsid w:val="00D97250"/>
    <w:rsid w:val="00D97E4A"/>
    <w:rsid w:val="00DA0FF1"/>
    <w:rsid w:val="00DA1342"/>
    <w:rsid w:val="00DA1FFA"/>
    <w:rsid w:val="00DA4DA8"/>
    <w:rsid w:val="00DA7A5F"/>
    <w:rsid w:val="00DB23E8"/>
    <w:rsid w:val="00DC4361"/>
    <w:rsid w:val="00DC47E0"/>
    <w:rsid w:val="00DC57B5"/>
    <w:rsid w:val="00DD018C"/>
    <w:rsid w:val="00DD19F9"/>
    <w:rsid w:val="00DD3FFB"/>
    <w:rsid w:val="00DD562E"/>
    <w:rsid w:val="00DD58EA"/>
    <w:rsid w:val="00DE0230"/>
    <w:rsid w:val="00DE4C0C"/>
    <w:rsid w:val="00DE4F49"/>
    <w:rsid w:val="00DE7815"/>
    <w:rsid w:val="00DF0593"/>
    <w:rsid w:val="00DF1981"/>
    <w:rsid w:val="00DF1E8C"/>
    <w:rsid w:val="00DF5E1E"/>
    <w:rsid w:val="00E0079D"/>
    <w:rsid w:val="00E013DB"/>
    <w:rsid w:val="00E03831"/>
    <w:rsid w:val="00E07690"/>
    <w:rsid w:val="00E07C3E"/>
    <w:rsid w:val="00E12B8E"/>
    <w:rsid w:val="00E13163"/>
    <w:rsid w:val="00E138F1"/>
    <w:rsid w:val="00E13B50"/>
    <w:rsid w:val="00E16D15"/>
    <w:rsid w:val="00E271A2"/>
    <w:rsid w:val="00E27934"/>
    <w:rsid w:val="00E27D4E"/>
    <w:rsid w:val="00E31606"/>
    <w:rsid w:val="00E3190B"/>
    <w:rsid w:val="00E326D9"/>
    <w:rsid w:val="00E41836"/>
    <w:rsid w:val="00E52C41"/>
    <w:rsid w:val="00E54AE2"/>
    <w:rsid w:val="00E56571"/>
    <w:rsid w:val="00E56E2D"/>
    <w:rsid w:val="00E57466"/>
    <w:rsid w:val="00E60606"/>
    <w:rsid w:val="00E61515"/>
    <w:rsid w:val="00E6179A"/>
    <w:rsid w:val="00E627EB"/>
    <w:rsid w:val="00E637F1"/>
    <w:rsid w:val="00E748BA"/>
    <w:rsid w:val="00E7758B"/>
    <w:rsid w:val="00E8259D"/>
    <w:rsid w:val="00E85AE2"/>
    <w:rsid w:val="00E866D7"/>
    <w:rsid w:val="00E94EBB"/>
    <w:rsid w:val="00E95C5A"/>
    <w:rsid w:val="00E96417"/>
    <w:rsid w:val="00EA428B"/>
    <w:rsid w:val="00EA63CF"/>
    <w:rsid w:val="00EB2FBE"/>
    <w:rsid w:val="00EB32EE"/>
    <w:rsid w:val="00EB3854"/>
    <w:rsid w:val="00EB76BE"/>
    <w:rsid w:val="00EC3FF4"/>
    <w:rsid w:val="00EC581E"/>
    <w:rsid w:val="00ED2134"/>
    <w:rsid w:val="00ED622F"/>
    <w:rsid w:val="00EE3785"/>
    <w:rsid w:val="00EE50E7"/>
    <w:rsid w:val="00EF01C8"/>
    <w:rsid w:val="00EF0E8E"/>
    <w:rsid w:val="00EF22F8"/>
    <w:rsid w:val="00EF247A"/>
    <w:rsid w:val="00EF3570"/>
    <w:rsid w:val="00EF3BA6"/>
    <w:rsid w:val="00EF540B"/>
    <w:rsid w:val="00EF7BB1"/>
    <w:rsid w:val="00EF7BDA"/>
    <w:rsid w:val="00EF7CD7"/>
    <w:rsid w:val="00F05A4E"/>
    <w:rsid w:val="00F0647D"/>
    <w:rsid w:val="00F12F07"/>
    <w:rsid w:val="00F20C14"/>
    <w:rsid w:val="00F20C74"/>
    <w:rsid w:val="00F21DAB"/>
    <w:rsid w:val="00F240AD"/>
    <w:rsid w:val="00F2415D"/>
    <w:rsid w:val="00F31A51"/>
    <w:rsid w:val="00F32975"/>
    <w:rsid w:val="00F34943"/>
    <w:rsid w:val="00F40DB8"/>
    <w:rsid w:val="00F445AA"/>
    <w:rsid w:val="00F4690B"/>
    <w:rsid w:val="00F506DE"/>
    <w:rsid w:val="00F52763"/>
    <w:rsid w:val="00F55E04"/>
    <w:rsid w:val="00F604CC"/>
    <w:rsid w:val="00F65027"/>
    <w:rsid w:val="00F666FE"/>
    <w:rsid w:val="00F6741F"/>
    <w:rsid w:val="00F67A25"/>
    <w:rsid w:val="00F8032C"/>
    <w:rsid w:val="00F82F23"/>
    <w:rsid w:val="00F85F81"/>
    <w:rsid w:val="00F867A6"/>
    <w:rsid w:val="00F923BA"/>
    <w:rsid w:val="00F9373E"/>
    <w:rsid w:val="00FA0B18"/>
    <w:rsid w:val="00FA14E7"/>
    <w:rsid w:val="00FA262D"/>
    <w:rsid w:val="00FA4D49"/>
    <w:rsid w:val="00FA5B75"/>
    <w:rsid w:val="00FB19F1"/>
    <w:rsid w:val="00FB57A7"/>
    <w:rsid w:val="00FB7328"/>
    <w:rsid w:val="00FB7EC1"/>
    <w:rsid w:val="00FC1B19"/>
    <w:rsid w:val="00FC4B40"/>
    <w:rsid w:val="00FC6A6F"/>
    <w:rsid w:val="00FD16F7"/>
    <w:rsid w:val="00FD3BE0"/>
    <w:rsid w:val="00FD6F2E"/>
    <w:rsid w:val="00FE11BE"/>
    <w:rsid w:val="00FE2062"/>
    <w:rsid w:val="00FE2211"/>
    <w:rsid w:val="00FF3FBC"/>
    <w:rsid w:val="00FF54E9"/>
    <w:rsid w:val="00FF64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ECAEBF"/>
  <w15:docId w15:val="{0D9E38CB-14A7-42CD-97CE-56ACACC1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pPr>
        <w:spacing w:line="480" w:lineRule="auto"/>
        <w:jc w:val="both"/>
      </w:pPr>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54F7"/>
    <w:pPr>
      <w:widowControl w:val="0"/>
      <w:spacing w:after="120" w:line="320" w:lineRule="auto"/>
    </w:pPr>
    <w:rPr>
      <w:rFonts w:ascii="Calibri" w:hAnsi="Calibri" w:cs="Calibri"/>
      <w:color w:val="000000"/>
      <w:lang w:val="en-US" w:eastAsia="en-US"/>
    </w:rPr>
  </w:style>
  <w:style w:type="paragraph" w:styleId="Naslov1">
    <w:name w:val="heading 1"/>
    <w:basedOn w:val="Normal"/>
    <w:next w:val="Normal"/>
    <w:link w:val="Naslov1Char"/>
    <w:uiPriority w:val="99"/>
    <w:qFormat/>
    <w:rsid w:val="004054F7"/>
    <w:pPr>
      <w:spacing w:before="100" w:after="100" w:line="240" w:lineRule="auto"/>
      <w:jc w:val="left"/>
      <w:outlineLvl w:val="0"/>
    </w:pPr>
    <w:rPr>
      <w:b/>
      <w:bCs/>
      <w:sz w:val="48"/>
      <w:szCs w:val="48"/>
    </w:rPr>
  </w:style>
  <w:style w:type="paragraph" w:styleId="Naslov2">
    <w:name w:val="heading 2"/>
    <w:basedOn w:val="Normal"/>
    <w:next w:val="Normal"/>
    <w:link w:val="Naslov2Char"/>
    <w:uiPriority w:val="99"/>
    <w:qFormat/>
    <w:rsid w:val="004054F7"/>
    <w:pPr>
      <w:spacing w:before="360" w:after="80"/>
      <w:outlineLvl w:val="1"/>
    </w:pPr>
    <w:rPr>
      <w:b/>
      <w:bCs/>
      <w:sz w:val="36"/>
      <w:szCs w:val="36"/>
    </w:rPr>
  </w:style>
  <w:style w:type="paragraph" w:styleId="Naslov3">
    <w:name w:val="heading 3"/>
    <w:basedOn w:val="Normal"/>
    <w:next w:val="Normal"/>
    <w:link w:val="Naslov3Char"/>
    <w:uiPriority w:val="99"/>
    <w:qFormat/>
    <w:rsid w:val="004054F7"/>
    <w:pPr>
      <w:spacing w:before="280" w:after="80"/>
      <w:outlineLvl w:val="2"/>
    </w:pPr>
    <w:rPr>
      <w:b/>
      <w:bCs/>
      <w:sz w:val="28"/>
      <w:szCs w:val="28"/>
    </w:rPr>
  </w:style>
  <w:style w:type="paragraph" w:styleId="Naslov4">
    <w:name w:val="heading 4"/>
    <w:basedOn w:val="Normal"/>
    <w:next w:val="Normal"/>
    <w:link w:val="Naslov4Char"/>
    <w:uiPriority w:val="99"/>
    <w:qFormat/>
    <w:rsid w:val="004054F7"/>
    <w:pPr>
      <w:spacing w:before="240" w:after="40"/>
      <w:outlineLvl w:val="3"/>
    </w:pPr>
    <w:rPr>
      <w:b/>
      <w:bCs/>
    </w:rPr>
  </w:style>
  <w:style w:type="paragraph" w:styleId="Naslov5">
    <w:name w:val="heading 5"/>
    <w:basedOn w:val="Normal"/>
    <w:next w:val="Normal"/>
    <w:link w:val="Naslov5Char"/>
    <w:uiPriority w:val="99"/>
    <w:qFormat/>
    <w:rsid w:val="004054F7"/>
    <w:pPr>
      <w:spacing w:before="200" w:after="0"/>
      <w:outlineLvl w:val="4"/>
    </w:pPr>
    <w:rPr>
      <w:rFonts w:ascii="Cambria" w:hAnsi="Cambria" w:cs="Cambria"/>
      <w:color w:val="243F60"/>
    </w:rPr>
  </w:style>
  <w:style w:type="paragraph" w:styleId="Naslov6">
    <w:name w:val="heading 6"/>
    <w:basedOn w:val="Normal"/>
    <w:next w:val="Normal"/>
    <w:link w:val="Naslov6Char"/>
    <w:uiPriority w:val="99"/>
    <w:qFormat/>
    <w:rsid w:val="004054F7"/>
    <w:pPr>
      <w:spacing w:before="200" w:after="40"/>
      <w:outlineLvl w:val="5"/>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4054F7"/>
    <w:rPr>
      <w:rFonts w:asciiTheme="majorHAnsi" w:eastAsiaTheme="majorEastAsia" w:hAnsiTheme="majorHAnsi" w:cstheme="majorBidi"/>
      <w:b/>
      <w:bCs/>
      <w:color w:val="000000"/>
      <w:kern w:val="32"/>
      <w:sz w:val="32"/>
      <w:szCs w:val="32"/>
      <w:lang w:val="en-US" w:eastAsia="en-US"/>
    </w:rPr>
  </w:style>
  <w:style w:type="character" w:customStyle="1" w:styleId="Naslov2Char">
    <w:name w:val="Naslov 2 Char"/>
    <w:basedOn w:val="Zadanifontodlomka"/>
    <w:link w:val="Naslov2"/>
    <w:uiPriority w:val="9"/>
    <w:semiHidden/>
    <w:locked/>
    <w:rsid w:val="004054F7"/>
    <w:rPr>
      <w:rFonts w:asciiTheme="majorHAnsi" w:eastAsiaTheme="majorEastAsia" w:hAnsiTheme="majorHAnsi" w:cstheme="majorBidi"/>
      <w:b/>
      <w:bCs/>
      <w:i/>
      <w:iCs/>
      <w:color w:val="000000"/>
      <w:sz w:val="28"/>
      <w:szCs w:val="28"/>
      <w:lang w:val="en-US" w:eastAsia="en-US"/>
    </w:rPr>
  </w:style>
  <w:style w:type="character" w:customStyle="1" w:styleId="Naslov3Char">
    <w:name w:val="Naslov 3 Char"/>
    <w:basedOn w:val="Zadanifontodlomka"/>
    <w:link w:val="Naslov3"/>
    <w:uiPriority w:val="9"/>
    <w:semiHidden/>
    <w:locked/>
    <w:rsid w:val="004054F7"/>
    <w:rPr>
      <w:rFonts w:asciiTheme="majorHAnsi" w:eastAsiaTheme="majorEastAsia" w:hAnsiTheme="majorHAnsi" w:cstheme="majorBidi"/>
      <w:b/>
      <w:bCs/>
      <w:color w:val="000000"/>
      <w:sz w:val="26"/>
      <w:szCs w:val="26"/>
      <w:lang w:val="en-US" w:eastAsia="en-US"/>
    </w:rPr>
  </w:style>
  <w:style w:type="character" w:customStyle="1" w:styleId="Naslov4Char">
    <w:name w:val="Naslov 4 Char"/>
    <w:basedOn w:val="Zadanifontodlomka"/>
    <w:link w:val="Naslov4"/>
    <w:uiPriority w:val="9"/>
    <w:semiHidden/>
    <w:locked/>
    <w:rsid w:val="004054F7"/>
    <w:rPr>
      <w:rFonts w:asciiTheme="minorHAnsi" w:eastAsiaTheme="minorEastAsia" w:hAnsiTheme="minorHAnsi" w:cstheme="minorBidi"/>
      <w:b/>
      <w:bCs/>
      <w:color w:val="000000"/>
      <w:sz w:val="28"/>
      <w:szCs w:val="28"/>
      <w:lang w:val="en-US" w:eastAsia="en-US"/>
    </w:rPr>
  </w:style>
  <w:style w:type="character" w:customStyle="1" w:styleId="Naslov5Char">
    <w:name w:val="Naslov 5 Char"/>
    <w:basedOn w:val="Zadanifontodlomka"/>
    <w:link w:val="Naslov5"/>
    <w:uiPriority w:val="9"/>
    <w:semiHidden/>
    <w:locked/>
    <w:rsid w:val="004054F7"/>
    <w:rPr>
      <w:rFonts w:asciiTheme="minorHAnsi" w:eastAsiaTheme="minorEastAsia" w:hAnsiTheme="minorHAnsi" w:cstheme="minorBidi"/>
      <w:b/>
      <w:bCs/>
      <w:i/>
      <w:iCs/>
      <w:color w:val="000000"/>
      <w:sz w:val="26"/>
      <w:szCs w:val="26"/>
      <w:lang w:val="en-US" w:eastAsia="en-US"/>
    </w:rPr>
  </w:style>
  <w:style w:type="character" w:customStyle="1" w:styleId="Naslov6Char">
    <w:name w:val="Naslov 6 Char"/>
    <w:basedOn w:val="Zadanifontodlomka"/>
    <w:link w:val="Naslov6"/>
    <w:uiPriority w:val="9"/>
    <w:semiHidden/>
    <w:locked/>
    <w:rsid w:val="004054F7"/>
    <w:rPr>
      <w:rFonts w:asciiTheme="minorHAnsi" w:eastAsiaTheme="minorEastAsia" w:hAnsiTheme="minorHAnsi" w:cstheme="minorBidi"/>
      <w:b/>
      <w:bCs/>
      <w:color w:val="000000"/>
      <w:lang w:val="en-US" w:eastAsia="en-US"/>
    </w:rPr>
  </w:style>
  <w:style w:type="paragraph" w:styleId="Naslov">
    <w:name w:val="Title"/>
    <w:basedOn w:val="Normal"/>
    <w:link w:val="NaslovChar"/>
    <w:uiPriority w:val="99"/>
    <w:qFormat/>
    <w:rsid w:val="004054F7"/>
    <w:pPr>
      <w:spacing w:before="480"/>
    </w:pPr>
    <w:rPr>
      <w:b/>
      <w:bCs/>
      <w:sz w:val="72"/>
      <w:szCs w:val="72"/>
    </w:rPr>
  </w:style>
  <w:style w:type="character" w:customStyle="1" w:styleId="NaslovChar">
    <w:name w:val="Naslov Char"/>
    <w:basedOn w:val="Zadanifontodlomka"/>
    <w:link w:val="Naslov"/>
    <w:uiPriority w:val="10"/>
    <w:locked/>
    <w:rsid w:val="004054F7"/>
    <w:rPr>
      <w:rFonts w:asciiTheme="majorHAnsi" w:eastAsiaTheme="majorEastAsia" w:hAnsiTheme="majorHAnsi" w:cstheme="majorBidi"/>
      <w:b/>
      <w:bCs/>
      <w:color w:val="000000"/>
      <w:kern w:val="28"/>
      <w:sz w:val="32"/>
      <w:szCs w:val="32"/>
      <w:lang w:val="en-US" w:eastAsia="en-US"/>
    </w:rPr>
  </w:style>
  <w:style w:type="paragraph" w:styleId="Podnaslov">
    <w:name w:val="Subtitle"/>
    <w:basedOn w:val="Normal"/>
    <w:link w:val="PodnaslovChar"/>
    <w:uiPriority w:val="99"/>
    <w:qFormat/>
    <w:rsid w:val="004054F7"/>
    <w:pPr>
      <w:spacing w:before="360" w:after="80"/>
    </w:pPr>
    <w:rPr>
      <w:rFonts w:ascii="Georgia" w:hAnsi="Georgia" w:cs="Georgia"/>
      <w:i/>
      <w:iCs/>
      <w:color w:val="666666"/>
      <w:sz w:val="48"/>
      <w:szCs w:val="48"/>
    </w:rPr>
  </w:style>
  <w:style w:type="character" w:customStyle="1" w:styleId="PodnaslovChar">
    <w:name w:val="Podnaslov Char"/>
    <w:basedOn w:val="Zadanifontodlomka"/>
    <w:link w:val="Podnaslov"/>
    <w:uiPriority w:val="11"/>
    <w:locked/>
    <w:rsid w:val="004054F7"/>
    <w:rPr>
      <w:rFonts w:asciiTheme="majorHAnsi" w:eastAsiaTheme="majorEastAsia" w:hAnsiTheme="majorHAnsi" w:cstheme="majorBidi"/>
      <w:color w:val="000000"/>
      <w:sz w:val="24"/>
      <w:szCs w:val="24"/>
      <w:lang w:val="en-US" w:eastAsia="en-US"/>
    </w:rPr>
  </w:style>
  <w:style w:type="character" w:styleId="Referencakomentara">
    <w:name w:val="annotation reference"/>
    <w:basedOn w:val="Zadanifontodlomka"/>
    <w:uiPriority w:val="99"/>
    <w:semiHidden/>
    <w:rsid w:val="004054F7"/>
    <w:rPr>
      <w:rFonts w:cs="Times New Roman"/>
      <w:sz w:val="16"/>
      <w:szCs w:val="16"/>
    </w:rPr>
  </w:style>
  <w:style w:type="paragraph" w:styleId="Tekstbalonia">
    <w:name w:val="Balloon Text"/>
    <w:basedOn w:val="Normal"/>
    <w:link w:val="TekstbaloniaChar"/>
    <w:uiPriority w:val="99"/>
    <w:semiHidden/>
    <w:rsid w:val="00C22E83"/>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4054F7"/>
    <w:rPr>
      <w:rFonts w:ascii="Tahoma" w:hAnsi="Tahoma" w:cs="Tahoma"/>
      <w:color w:val="000000"/>
      <w:sz w:val="16"/>
      <w:szCs w:val="16"/>
      <w:lang w:val="en-US" w:eastAsia="en-US"/>
    </w:rPr>
  </w:style>
  <w:style w:type="paragraph" w:styleId="Zaglavlje">
    <w:name w:val="header"/>
    <w:basedOn w:val="Normal"/>
    <w:link w:val="ZaglavljeChar"/>
    <w:uiPriority w:val="99"/>
    <w:unhideWhenUsed/>
    <w:rsid w:val="009868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868D3"/>
    <w:rPr>
      <w:rFonts w:ascii="Calibri" w:hAnsi="Calibri" w:cs="Calibri"/>
      <w:color w:val="000000"/>
      <w:sz w:val="24"/>
      <w:szCs w:val="24"/>
      <w:lang w:val="en-US" w:eastAsia="en-US"/>
    </w:rPr>
  </w:style>
  <w:style w:type="paragraph" w:styleId="Podnoje">
    <w:name w:val="footer"/>
    <w:basedOn w:val="Normal"/>
    <w:link w:val="PodnojeChar"/>
    <w:uiPriority w:val="99"/>
    <w:unhideWhenUsed/>
    <w:rsid w:val="009868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868D3"/>
    <w:rPr>
      <w:rFonts w:ascii="Calibri" w:hAnsi="Calibri" w:cs="Calibri"/>
      <w:color w:val="000000"/>
      <w:sz w:val="24"/>
      <w:szCs w:val="24"/>
      <w:lang w:val="en-US" w:eastAsia="en-US"/>
    </w:rPr>
  </w:style>
  <w:style w:type="paragraph" w:customStyle="1" w:styleId="SEEFORAuthors">
    <w:name w:val="SEEFOR_Authors"/>
    <w:basedOn w:val="Normal"/>
    <w:rsid w:val="009C796A"/>
    <w:pPr>
      <w:spacing w:after="240" w:line="360" w:lineRule="auto"/>
    </w:pPr>
    <w:rPr>
      <w:b/>
    </w:rPr>
  </w:style>
  <w:style w:type="character" w:styleId="Hiperveza">
    <w:name w:val="Hyperlink"/>
    <w:basedOn w:val="Zadanifontodlomka"/>
    <w:uiPriority w:val="99"/>
    <w:unhideWhenUsed/>
    <w:rsid w:val="002234FE"/>
    <w:rPr>
      <w:color w:val="0000FF" w:themeColor="hyperlink"/>
      <w:u w:val="single"/>
    </w:rPr>
  </w:style>
  <w:style w:type="paragraph" w:customStyle="1" w:styleId="SEEFORAffiliations">
    <w:name w:val="SEEFOR_Affiliations"/>
    <w:basedOn w:val="Normal"/>
    <w:rsid w:val="009C796A"/>
    <w:pPr>
      <w:spacing w:after="240" w:line="240" w:lineRule="auto"/>
    </w:pPr>
    <w:rPr>
      <w:sz w:val="22"/>
      <w:szCs w:val="22"/>
    </w:rPr>
  </w:style>
  <w:style w:type="character" w:styleId="SlijeenaHiperveza">
    <w:name w:val="FollowedHyperlink"/>
    <w:basedOn w:val="Zadanifontodlomka"/>
    <w:uiPriority w:val="99"/>
    <w:semiHidden/>
    <w:unhideWhenUsed/>
    <w:rsid w:val="002234FE"/>
    <w:rPr>
      <w:color w:val="800080" w:themeColor="followedHyperlink"/>
      <w:u w:val="single"/>
    </w:rPr>
  </w:style>
  <w:style w:type="paragraph" w:styleId="Predmetkomentara">
    <w:name w:val="annotation subject"/>
    <w:basedOn w:val="Normal"/>
    <w:link w:val="PredmetkomentaraChar"/>
    <w:uiPriority w:val="99"/>
    <w:semiHidden/>
    <w:unhideWhenUsed/>
    <w:rsid w:val="00291FA7"/>
    <w:pPr>
      <w:jc w:val="left"/>
    </w:pPr>
    <w:rPr>
      <w:rFonts w:asciiTheme="minorHAnsi" w:hAnsiTheme="minorHAnsi" w:cstheme="minorBidi"/>
      <w:b/>
      <w:bCs/>
    </w:rPr>
  </w:style>
  <w:style w:type="character" w:customStyle="1" w:styleId="PredmetkomentaraChar">
    <w:name w:val="Predmet komentara Char"/>
    <w:basedOn w:val="Zadanifontodlomka"/>
    <w:link w:val="Predmetkomentara"/>
    <w:uiPriority w:val="99"/>
    <w:semiHidden/>
    <w:rsid w:val="00291FA7"/>
    <w:rPr>
      <w:rFonts w:asciiTheme="minorHAnsi" w:eastAsiaTheme="minorHAnsi" w:hAnsiTheme="minorHAnsi" w:cstheme="minorBidi"/>
      <w:b/>
      <w:bCs/>
      <w:sz w:val="20"/>
      <w:szCs w:val="20"/>
      <w:lang w:eastAsia="en-US"/>
    </w:rPr>
  </w:style>
  <w:style w:type="paragraph" w:customStyle="1" w:styleId="SEEFORHeading1">
    <w:name w:val="SEEFOR_Heading1"/>
    <w:basedOn w:val="Normal"/>
    <w:rsid w:val="00952E64"/>
    <w:pPr>
      <w:spacing w:before="480" w:after="0" w:line="360" w:lineRule="auto"/>
    </w:pPr>
    <w:rPr>
      <w:b/>
    </w:rPr>
  </w:style>
  <w:style w:type="paragraph" w:customStyle="1" w:styleId="SEEFORAbstract-text">
    <w:name w:val="SEEFOR_Abstract-text"/>
    <w:basedOn w:val="Normal"/>
    <w:rsid w:val="00AB1387"/>
    <w:pPr>
      <w:spacing w:after="0" w:line="360" w:lineRule="auto"/>
    </w:pPr>
    <w:rPr>
      <w:sz w:val="22"/>
      <w:szCs w:val="22"/>
    </w:rPr>
  </w:style>
  <w:style w:type="paragraph" w:styleId="Revizija">
    <w:name w:val="Revision"/>
    <w:hidden/>
    <w:uiPriority w:val="99"/>
    <w:semiHidden/>
    <w:rsid w:val="00E57466"/>
    <w:pPr>
      <w:spacing w:line="240" w:lineRule="auto"/>
    </w:pPr>
    <w:rPr>
      <w:rFonts w:ascii="Calibri" w:hAnsi="Calibri" w:cs="Calibri"/>
      <w:color w:val="000000"/>
      <w:lang w:val="en-US" w:eastAsia="en-US"/>
    </w:rPr>
  </w:style>
  <w:style w:type="table" w:styleId="Reetkatablice">
    <w:name w:val="Table Grid"/>
    <w:basedOn w:val="Obinatablica"/>
    <w:uiPriority w:val="59"/>
    <w:rsid w:val="007E6D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retka">
    <w:name w:val="line number"/>
    <w:basedOn w:val="Zadanifontodlomka"/>
    <w:uiPriority w:val="99"/>
    <w:semiHidden/>
    <w:unhideWhenUsed/>
    <w:rsid w:val="0007751A"/>
  </w:style>
  <w:style w:type="paragraph" w:styleId="StandardWeb">
    <w:name w:val="Normal (Web)"/>
    <w:basedOn w:val="Normal"/>
    <w:uiPriority w:val="99"/>
    <w:rsid w:val="00E16D15"/>
    <w:pPr>
      <w:widowControl/>
      <w:spacing w:before="100" w:beforeAutospacing="1" w:after="100" w:afterAutospacing="1" w:line="240" w:lineRule="auto"/>
      <w:jc w:val="left"/>
    </w:pPr>
    <w:rPr>
      <w:rFonts w:ascii="Times New Roman" w:hAnsi="Times New Roman" w:cs="Times New Roman"/>
      <w:color w:val="auto"/>
    </w:rPr>
  </w:style>
  <w:style w:type="paragraph" w:customStyle="1" w:styleId="SEEFORgeneralinfo">
    <w:name w:val="SEEFOR_general_info"/>
    <w:basedOn w:val="Normal"/>
    <w:qFormat/>
    <w:rsid w:val="00015740"/>
    <w:pPr>
      <w:spacing w:after="0" w:line="240" w:lineRule="auto"/>
    </w:pPr>
    <w:rPr>
      <w:sz w:val="20"/>
      <w:szCs w:val="20"/>
    </w:rPr>
  </w:style>
  <w:style w:type="paragraph" w:customStyle="1" w:styleId="SEEFORType-of-the-paper">
    <w:name w:val="SEEFOR_Type-of-the-paper"/>
    <w:basedOn w:val="Normal"/>
    <w:qFormat/>
    <w:rsid w:val="00015740"/>
    <w:pPr>
      <w:spacing w:before="240" w:after="240" w:line="360" w:lineRule="auto"/>
    </w:pPr>
    <w:rPr>
      <w:b/>
      <w:sz w:val="22"/>
      <w:szCs w:val="22"/>
    </w:rPr>
  </w:style>
  <w:style w:type="paragraph" w:customStyle="1" w:styleId="SEEFORTitle">
    <w:name w:val="SEEFOR_Title"/>
    <w:basedOn w:val="Normal"/>
    <w:qFormat/>
    <w:rsid w:val="009C796A"/>
    <w:pPr>
      <w:spacing w:before="240" w:after="240" w:line="360" w:lineRule="auto"/>
    </w:pPr>
    <w:rPr>
      <w:b/>
      <w:sz w:val="28"/>
      <w:szCs w:val="28"/>
    </w:rPr>
  </w:style>
  <w:style w:type="paragraph" w:customStyle="1" w:styleId="SEEFORKeywords">
    <w:name w:val="SEEFOR_Keywords"/>
    <w:basedOn w:val="SEEFORAbstract-text"/>
    <w:rsid w:val="00994075"/>
    <w:pPr>
      <w:spacing w:before="120" w:after="360"/>
    </w:pPr>
  </w:style>
  <w:style w:type="paragraph" w:customStyle="1" w:styleId="SEEFORMain-text">
    <w:name w:val="SEEFOR_Main-text"/>
    <w:basedOn w:val="Normal"/>
    <w:rsid w:val="00994075"/>
    <w:pPr>
      <w:spacing w:after="0" w:line="360" w:lineRule="auto"/>
      <w:ind w:firstLine="567"/>
    </w:pPr>
  </w:style>
  <w:style w:type="paragraph" w:customStyle="1" w:styleId="SEEFORHeading2">
    <w:name w:val="SEEFOR_Heading2"/>
    <w:basedOn w:val="SEEFORHeading1"/>
    <w:rsid w:val="00952E64"/>
    <w:pPr>
      <w:spacing w:before="360"/>
    </w:pPr>
  </w:style>
  <w:style w:type="paragraph" w:customStyle="1" w:styleId="SEEFORHeading3">
    <w:name w:val="SEEFOR_Heading3"/>
    <w:basedOn w:val="SEEFORHeading2"/>
    <w:rsid w:val="00952E64"/>
    <w:pPr>
      <w:spacing w:before="240"/>
    </w:pPr>
    <w:rPr>
      <w:i/>
    </w:rPr>
  </w:style>
  <w:style w:type="paragraph" w:customStyle="1" w:styleId="SEEFORBulleting">
    <w:name w:val="SEEFOR_Bulleting"/>
    <w:basedOn w:val="SEEFORMain-text"/>
    <w:rsid w:val="00914700"/>
    <w:pPr>
      <w:numPr>
        <w:numId w:val="15"/>
      </w:numPr>
      <w:ind w:left="1135" w:hanging="284"/>
    </w:pPr>
    <w:rPr>
      <w:lang w:val="en-GB"/>
    </w:rPr>
  </w:style>
  <w:style w:type="paragraph" w:customStyle="1" w:styleId="SEEFORFigure-caption">
    <w:name w:val="SEEFOR_Figure-caption"/>
    <w:basedOn w:val="Normal"/>
    <w:rsid w:val="00940488"/>
    <w:pPr>
      <w:spacing w:before="120" w:after="240" w:line="240" w:lineRule="auto"/>
    </w:pPr>
  </w:style>
  <w:style w:type="paragraph" w:customStyle="1" w:styleId="SEEFORTable-caption">
    <w:name w:val="SEEFOR_Table-caption"/>
    <w:basedOn w:val="Normal"/>
    <w:rsid w:val="007E527A"/>
    <w:pPr>
      <w:spacing w:before="240" w:after="0" w:line="240" w:lineRule="auto"/>
    </w:pPr>
  </w:style>
  <w:style w:type="paragraph" w:customStyle="1" w:styleId="SEEFORIn-table-text">
    <w:name w:val="SEEFOR_In-table-text"/>
    <w:basedOn w:val="Normal"/>
    <w:rsid w:val="007E527A"/>
    <w:pPr>
      <w:spacing w:after="0" w:line="240" w:lineRule="auto"/>
      <w:jc w:val="center"/>
    </w:pPr>
    <w:rPr>
      <w:rFonts w:asciiTheme="minorHAnsi" w:hAnsiTheme="minorHAnsi" w:cstheme="minorHAnsi"/>
      <w:sz w:val="22"/>
      <w:szCs w:val="22"/>
    </w:rPr>
  </w:style>
  <w:style w:type="paragraph" w:styleId="Odlomakpopisa">
    <w:name w:val="List Paragraph"/>
    <w:basedOn w:val="Normal"/>
    <w:rsid w:val="00926B0A"/>
    <w:pPr>
      <w:ind w:left="720"/>
      <w:contextualSpacing/>
    </w:pPr>
  </w:style>
  <w:style w:type="paragraph" w:customStyle="1" w:styleId="SEEFORNumbering">
    <w:name w:val="SEEFOR_Numbering"/>
    <w:basedOn w:val="SEEFORBulleting"/>
    <w:rsid w:val="00C87699"/>
    <w:pPr>
      <w:numPr>
        <w:numId w:val="16"/>
      </w:numPr>
      <w:ind w:left="1135" w:hanging="284"/>
    </w:pPr>
  </w:style>
  <w:style w:type="paragraph" w:customStyle="1" w:styleId="SEEFORText-adds">
    <w:name w:val="SEEFOR_Text-adds"/>
    <w:basedOn w:val="SEEFORMain-text"/>
    <w:rsid w:val="00FF54E9"/>
    <w:pPr>
      <w:spacing w:line="240" w:lineRule="auto"/>
      <w:ind w:firstLine="0"/>
    </w:pPr>
    <w:rPr>
      <w:sz w:val="22"/>
      <w:lang w:val="en-GB"/>
    </w:rPr>
  </w:style>
  <w:style w:type="paragraph" w:customStyle="1" w:styleId="SEEFORHeading4">
    <w:name w:val="SEEFOR_Heading4"/>
    <w:basedOn w:val="SEEFORText-adds"/>
    <w:rsid w:val="001467E4"/>
    <w:pPr>
      <w:spacing w:before="120"/>
    </w:pPr>
    <w:rPr>
      <w:b/>
    </w:rPr>
  </w:style>
  <w:style w:type="paragraph" w:customStyle="1" w:styleId="SEEFORTable-captionAppendix">
    <w:name w:val="SEEFOR_Table-caption_Appendix"/>
    <w:basedOn w:val="SEEFORTable-caption"/>
    <w:rsid w:val="00873FBD"/>
    <w:pPr>
      <w:spacing w:before="120"/>
    </w:pPr>
    <w:rPr>
      <w:lang w:val="en-GB"/>
    </w:rPr>
  </w:style>
  <w:style w:type="paragraph" w:customStyle="1" w:styleId="SEEFORReferences">
    <w:name w:val="SEEFOR_References"/>
    <w:basedOn w:val="Normal"/>
    <w:rsid w:val="00723AE9"/>
    <w:pPr>
      <w:spacing w:after="0" w:line="240" w:lineRule="auto"/>
      <w:ind w:left="284" w:hanging="284"/>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ddress@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4DD5-062B-4FF1-AAF2-B3F984CD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2670</Characters>
  <Application>Microsoft Office Word</Application>
  <DocSecurity>0</DocSecurity>
  <Lines>22</Lines>
  <Paragraphs>6</Paragraphs>
  <ScaleCrop>false</ScaleCrop>
  <HeadingPairs>
    <vt:vector size="6" baseType="variant">
      <vt:variant>
        <vt:lpstr>Title</vt:lpstr>
      </vt:variant>
      <vt:variant>
        <vt:i4>1</vt:i4>
      </vt:variant>
      <vt:variant>
        <vt:lpstr>Naslov</vt:lpstr>
      </vt:variant>
      <vt:variant>
        <vt:i4>1</vt:i4>
      </vt:variant>
      <vt:variant>
        <vt:lpstr>Titolo</vt:lpstr>
      </vt:variant>
      <vt:variant>
        <vt:i4>1</vt:i4>
      </vt:variant>
    </vt:vector>
  </HeadingPairs>
  <TitlesOfParts>
    <vt:vector size="3" baseType="lpstr">
      <vt:lpstr>Airborne Laser Scanning - the State and Perspectives for the Application in the South-East European Forestry</vt:lpstr>
      <vt:lpstr>Airborne Laser Scanning - the State and Perspectives for the Application in the South-East European Forestry</vt:lpstr>
      <vt:lpstr>Airborne Laser Scanning - the State and Perspectives for the Application in the South-East European Forestry</vt:lpstr>
    </vt:vector>
  </TitlesOfParts>
  <Company>HP</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Airborne Laser Scanning - the State and Perspectives for the Application in the South-East European Forestry</dc:title>
  <dc:creator>Turion</dc:creator>
  <cp:lastModifiedBy>Ivan Balenović</cp:lastModifiedBy>
  <cp:revision>4</cp:revision>
  <cp:lastPrinted>2020-01-02T11:26:00Z</cp:lastPrinted>
  <dcterms:created xsi:type="dcterms:W3CDTF">2026-02-09T21:40:00Z</dcterms:created>
  <dcterms:modified xsi:type="dcterms:W3CDTF">2026-02-09T22:14:00Z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f198485a-50b9-4319-bc51-9b69f77b0160</vt:lpwstr>
  </property>
</Properties>
</file>